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36" w:rsidRPr="00DC698C" w:rsidRDefault="00DC698C" w:rsidP="00DC698C">
      <w:pPr>
        <w:spacing w:line="240" w:lineRule="auto"/>
        <w:jc w:val="center"/>
        <w:rPr>
          <w:rFonts w:ascii="Arial" w:hAnsi="Arial" w:cs="Arial"/>
          <w:b/>
          <w:color w:val="FF0000"/>
          <w:sz w:val="32"/>
          <w:szCs w:val="32"/>
          <w:shd w:val="clear" w:color="auto" w:fill="FFFFFF"/>
        </w:rPr>
      </w:pPr>
      <w:r>
        <w:rPr>
          <w:b/>
          <w:color w:val="FF0000"/>
          <w:sz w:val="32"/>
          <w:szCs w:val="32"/>
        </w:rPr>
        <w:t>1.</w:t>
      </w:r>
      <w:r w:rsidRPr="00DC698C">
        <w:rPr>
          <w:b/>
          <w:color w:val="FF0000"/>
          <w:sz w:val="32"/>
          <w:szCs w:val="32"/>
        </w:rPr>
        <w:t>Для педагогов ознакомительная часть</w:t>
      </w:r>
    </w:p>
    <w:p w:rsidR="00617F89" w:rsidRDefault="00617F89" w:rsidP="00617F89">
      <w:pPr>
        <w:pStyle w:val="a5"/>
        <w:spacing w:before="0" w:beforeAutospacing="0" w:after="240" w:afterAutospacing="0"/>
        <w:rPr>
          <w:rFonts w:ascii="Segoe UI" w:hAnsi="Segoe UI" w:cs="Segoe UI"/>
          <w:color w:val="010101"/>
          <w:sz w:val="27"/>
          <w:szCs w:val="27"/>
        </w:rPr>
      </w:pPr>
      <w:r>
        <w:rPr>
          <w:rFonts w:ascii="Segoe UI" w:hAnsi="Segoe UI" w:cs="Segoe UI"/>
          <w:noProof/>
          <w:color w:val="010101"/>
          <w:sz w:val="27"/>
          <w:szCs w:val="27"/>
        </w:rPr>
        <w:drawing>
          <wp:inline distT="0" distB="0" distL="0" distR="0">
            <wp:extent cx="6023161" cy="3639671"/>
            <wp:effectExtent l="19050" t="0" r="0" b="0"/>
            <wp:docPr id="5" name="Рисунок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
                    <pic:cNvPicPr>
                      <a:picLocks noChangeAspect="1" noChangeArrowheads="1"/>
                    </pic:cNvPicPr>
                  </pic:nvPicPr>
                  <pic:blipFill>
                    <a:blip r:embed="rId5"/>
                    <a:srcRect/>
                    <a:stretch>
                      <a:fillRect/>
                    </a:stretch>
                  </pic:blipFill>
                  <pic:spPr bwMode="auto">
                    <a:xfrm>
                      <a:off x="0" y="0"/>
                      <a:ext cx="6017502" cy="3636251"/>
                    </a:xfrm>
                    <a:prstGeom prst="rect">
                      <a:avLst/>
                    </a:prstGeom>
                    <a:noFill/>
                    <a:ln w="9525">
                      <a:noFill/>
                      <a:miter lim="800000"/>
                      <a:headEnd/>
                      <a:tailEnd/>
                    </a:ln>
                  </pic:spPr>
                </pic:pic>
              </a:graphicData>
            </a:graphic>
          </wp:inline>
        </w:drawing>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Беседа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для детей старшего дошкольного возраста 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детей подготовительной к школе группы</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Тема</w:t>
      </w:r>
      <w:proofErr w:type="gramStart"/>
      <w:r w:rsidRPr="00617F89">
        <w:rPr>
          <w:color w:val="010101"/>
          <w:sz w:val="28"/>
          <w:szCs w:val="28"/>
        </w:rPr>
        <w:t>:«</w:t>
      </w:r>
      <w:proofErr w:type="gramEnd"/>
      <w:r w:rsidRPr="00617F89">
        <w:rPr>
          <w:color w:val="010101"/>
          <w:sz w:val="28"/>
          <w:szCs w:val="28"/>
        </w:rPr>
        <w:t>День памяти жертв Холокоста»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Цель: познакомить детей с Холокостом – явлением бесчеловечным и невиданным по своей жестокости.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Задачи:</w:t>
      </w:r>
    </w:p>
    <w:p w:rsidR="00617F89" w:rsidRPr="00617F89" w:rsidRDefault="00617F89" w:rsidP="00617F89">
      <w:pPr>
        <w:pStyle w:val="a5"/>
        <w:spacing w:before="0" w:beforeAutospacing="0" w:after="0" w:afterAutospacing="0"/>
        <w:rPr>
          <w:color w:val="010101"/>
          <w:sz w:val="28"/>
          <w:szCs w:val="28"/>
        </w:rPr>
      </w:pPr>
      <w:r w:rsidRPr="00617F89">
        <w:rPr>
          <w:i/>
          <w:iCs/>
          <w:color w:val="010101"/>
          <w:sz w:val="28"/>
          <w:szCs w:val="28"/>
        </w:rPr>
        <w:t>образовательные:</w:t>
      </w:r>
    </w:p>
    <w:p w:rsidR="00617F89" w:rsidRPr="00617F89" w:rsidRDefault="00617F89" w:rsidP="00617F89">
      <w:pPr>
        <w:pStyle w:val="a5"/>
        <w:numPr>
          <w:ilvl w:val="0"/>
          <w:numId w:val="1"/>
        </w:numPr>
        <w:spacing w:before="0" w:beforeAutospacing="0" w:after="0" w:afterAutospacing="0"/>
        <w:ind w:left="0"/>
        <w:rPr>
          <w:color w:val="010101"/>
          <w:sz w:val="28"/>
          <w:szCs w:val="28"/>
        </w:rPr>
      </w:pPr>
      <w:r w:rsidRPr="00617F89">
        <w:rPr>
          <w:color w:val="010101"/>
          <w:sz w:val="28"/>
          <w:szCs w:val="28"/>
        </w:rPr>
        <w:t>на примере Холокоста сформировать представление о характере бесчеловечной политики нацистов;</w:t>
      </w:r>
    </w:p>
    <w:p w:rsidR="00617F89" w:rsidRPr="00617F89" w:rsidRDefault="00617F89" w:rsidP="00617F89">
      <w:pPr>
        <w:pStyle w:val="a5"/>
        <w:numPr>
          <w:ilvl w:val="0"/>
          <w:numId w:val="1"/>
        </w:numPr>
        <w:spacing w:before="0" w:beforeAutospacing="0" w:after="0" w:afterAutospacing="0"/>
        <w:ind w:left="0"/>
        <w:rPr>
          <w:color w:val="010101"/>
          <w:sz w:val="28"/>
          <w:szCs w:val="28"/>
        </w:rPr>
      </w:pPr>
      <w:r w:rsidRPr="00617F89">
        <w:rPr>
          <w:color w:val="010101"/>
          <w:sz w:val="28"/>
          <w:szCs w:val="28"/>
        </w:rPr>
        <w:t>пробуждать у детей интерес к истории Холокоста;</w:t>
      </w:r>
    </w:p>
    <w:p w:rsidR="00617F89" w:rsidRPr="00617F89" w:rsidRDefault="00617F89" w:rsidP="00617F89">
      <w:pPr>
        <w:pStyle w:val="a5"/>
        <w:numPr>
          <w:ilvl w:val="0"/>
          <w:numId w:val="1"/>
        </w:numPr>
        <w:spacing w:before="0" w:beforeAutospacing="0" w:after="0" w:afterAutospacing="0"/>
        <w:ind w:left="0"/>
        <w:rPr>
          <w:color w:val="010101"/>
          <w:sz w:val="28"/>
          <w:szCs w:val="28"/>
        </w:rPr>
      </w:pPr>
      <w:r w:rsidRPr="00617F89">
        <w:rPr>
          <w:color w:val="010101"/>
          <w:sz w:val="28"/>
          <w:szCs w:val="28"/>
        </w:rPr>
        <w:t>повышать информационную грамотность детей;</w:t>
      </w:r>
    </w:p>
    <w:p w:rsidR="00617F89" w:rsidRPr="00617F89" w:rsidRDefault="00617F89" w:rsidP="00617F89">
      <w:pPr>
        <w:pStyle w:val="a5"/>
        <w:spacing w:before="0" w:beforeAutospacing="0" w:after="0" w:afterAutospacing="0"/>
        <w:rPr>
          <w:color w:val="010101"/>
          <w:sz w:val="28"/>
          <w:szCs w:val="28"/>
        </w:rPr>
      </w:pPr>
      <w:r w:rsidRPr="00617F89">
        <w:rPr>
          <w:i/>
          <w:iCs/>
          <w:color w:val="010101"/>
          <w:sz w:val="28"/>
          <w:szCs w:val="28"/>
        </w:rPr>
        <w:t>развивающие:</w:t>
      </w:r>
    </w:p>
    <w:p w:rsidR="00617F89" w:rsidRPr="00617F89" w:rsidRDefault="00617F89" w:rsidP="00617F89">
      <w:pPr>
        <w:pStyle w:val="a5"/>
        <w:numPr>
          <w:ilvl w:val="0"/>
          <w:numId w:val="2"/>
        </w:numPr>
        <w:spacing w:before="0" w:beforeAutospacing="0" w:after="0" w:afterAutospacing="0"/>
        <w:ind w:left="0"/>
        <w:rPr>
          <w:color w:val="010101"/>
          <w:sz w:val="28"/>
          <w:szCs w:val="28"/>
        </w:rPr>
      </w:pPr>
      <w:r w:rsidRPr="00617F89">
        <w:rPr>
          <w:color w:val="010101"/>
          <w:sz w:val="28"/>
          <w:szCs w:val="28"/>
        </w:rPr>
        <w:t>развивать коммуникативные навыки, укрепляющие социальные связи;</w:t>
      </w:r>
    </w:p>
    <w:p w:rsidR="00617F89" w:rsidRPr="00617F89" w:rsidRDefault="00617F89" w:rsidP="00617F89">
      <w:pPr>
        <w:pStyle w:val="a5"/>
        <w:numPr>
          <w:ilvl w:val="0"/>
          <w:numId w:val="2"/>
        </w:numPr>
        <w:spacing w:before="0" w:beforeAutospacing="0" w:after="0" w:afterAutospacing="0"/>
        <w:ind w:left="0"/>
        <w:rPr>
          <w:color w:val="010101"/>
          <w:sz w:val="28"/>
          <w:szCs w:val="28"/>
        </w:rPr>
      </w:pPr>
      <w:r w:rsidRPr="00617F89">
        <w:rPr>
          <w:color w:val="010101"/>
          <w:sz w:val="28"/>
          <w:szCs w:val="28"/>
        </w:rPr>
        <w:t>развивать внимание;</w:t>
      </w:r>
    </w:p>
    <w:p w:rsidR="00617F89" w:rsidRPr="00617F89" w:rsidRDefault="00617F89" w:rsidP="00617F89">
      <w:pPr>
        <w:pStyle w:val="a5"/>
        <w:numPr>
          <w:ilvl w:val="0"/>
          <w:numId w:val="2"/>
        </w:numPr>
        <w:spacing w:before="0" w:beforeAutospacing="0" w:after="0" w:afterAutospacing="0"/>
        <w:ind w:left="0"/>
        <w:rPr>
          <w:color w:val="010101"/>
          <w:sz w:val="28"/>
          <w:szCs w:val="28"/>
        </w:rPr>
      </w:pPr>
      <w:r w:rsidRPr="00617F89">
        <w:rPr>
          <w:color w:val="010101"/>
          <w:sz w:val="28"/>
          <w:szCs w:val="28"/>
        </w:rPr>
        <w:t>развивать чувство сопереживания и сострадания к жертвам Холокоста;</w:t>
      </w:r>
    </w:p>
    <w:p w:rsidR="00617F89" w:rsidRPr="00617F89" w:rsidRDefault="00617F89" w:rsidP="00617F89">
      <w:pPr>
        <w:pStyle w:val="a5"/>
        <w:spacing w:before="0" w:beforeAutospacing="0" w:after="0" w:afterAutospacing="0"/>
        <w:rPr>
          <w:color w:val="010101"/>
          <w:sz w:val="28"/>
          <w:szCs w:val="28"/>
        </w:rPr>
      </w:pPr>
      <w:r w:rsidRPr="00617F89">
        <w:rPr>
          <w:i/>
          <w:iCs/>
          <w:color w:val="010101"/>
          <w:sz w:val="28"/>
          <w:szCs w:val="28"/>
        </w:rPr>
        <w:t>воспитательные:</w:t>
      </w:r>
    </w:p>
    <w:p w:rsidR="00617F89" w:rsidRPr="00617F89" w:rsidRDefault="00617F89" w:rsidP="00617F89">
      <w:pPr>
        <w:pStyle w:val="a5"/>
        <w:numPr>
          <w:ilvl w:val="0"/>
          <w:numId w:val="3"/>
        </w:numPr>
        <w:spacing w:before="0" w:beforeAutospacing="0" w:after="0" w:afterAutospacing="0"/>
        <w:ind w:left="0"/>
        <w:rPr>
          <w:color w:val="010101"/>
          <w:sz w:val="28"/>
          <w:szCs w:val="28"/>
        </w:rPr>
      </w:pPr>
      <w:r w:rsidRPr="00617F89">
        <w:rPr>
          <w:color w:val="010101"/>
          <w:sz w:val="28"/>
          <w:szCs w:val="28"/>
        </w:rPr>
        <w:t>воспитывать у детей стремление противостоять насилию и жестокости в современном мире, защищать идеи гуманизма;</w:t>
      </w:r>
    </w:p>
    <w:p w:rsidR="00617F89" w:rsidRPr="00617F89" w:rsidRDefault="00617F89" w:rsidP="00617F89">
      <w:pPr>
        <w:pStyle w:val="a5"/>
        <w:numPr>
          <w:ilvl w:val="0"/>
          <w:numId w:val="4"/>
        </w:numPr>
        <w:spacing w:before="0" w:beforeAutospacing="0" w:after="0" w:afterAutospacing="0"/>
        <w:ind w:left="0"/>
        <w:rPr>
          <w:color w:val="010101"/>
          <w:sz w:val="28"/>
          <w:szCs w:val="28"/>
        </w:rPr>
      </w:pPr>
      <w:r w:rsidRPr="00617F89">
        <w:rPr>
          <w:color w:val="010101"/>
          <w:sz w:val="28"/>
          <w:szCs w:val="28"/>
        </w:rPr>
        <w:t>воспитывать толерантное отношение к людям разных национальностей, вероисповеданий, расы, другой культуры;</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Оборудование: телевизор, презентация «День памяти жертв Холокоста».</w:t>
      </w:r>
    </w:p>
    <w:p w:rsidR="00617F89" w:rsidRPr="00617F89" w:rsidRDefault="00617F89" w:rsidP="00617F89">
      <w:pPr>
        <w:pStyle w:val="a5"/>
        <w:spacing w:before="0" w:beforeAutospacing="0" w:after="0" w:afterAutospacing="0"/>
        <w:rPr>
          <w:color w:val="010101"/>
          <w:sz w:val="28"/>
          <w:szCs w:val="28"/>
        </w:rPr>
      </w:pP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Ход беседы:</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lastRenderedPageBreak/>
        <w:t>Педагог:</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Молитвою начать должны мы этот день,</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Чтоб память жертв нацистских мы почтили,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Пусть души их поднимутся всё выше,</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Чтоб они точно знали – мы их не забыли.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Когда мир узнает про Холокост,</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Немеет сердце, холодеют руки,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И просит Господа с рыданием душа,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Пусть никогда не повторятся эти муки! </w:t>
      </w:r>
      <w:r w:rsidRPr="00617F89">
        <w:rPr>
          <w:i/>
          <w:iCs/>
          <w:color w:val="010101"/>
          <w:sz w:val="28"/>
          <w:szCs w:val="28"/>
        </w:rPr>
        <w:t>(Слайд 2)</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Вот уже многие годы отделяют нас от окончания Великой Отечественной войны. Однако из памяти человечества не изгладились и никогда не изгладятся чудовищные преступления немецко-фашистских захватчиков. Нельзя без боли вспоминать о зверствах фашистов, которые замучили, расстреляли, задушили в газовых камерах миллионы людей.</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1 ноября 2005 года на специальном заседании Генеральной Ассамблеи ООН был утвержден Международный день памяти жертв Холокост</w:t>
      </w:r>
      <w:proofErr w:type="gramStart"/>
      <w:r w:rsidRPr="00617F89">
        <w:rPr>
          <w:color w:val="010101"/>
          <w:sz w:val="28"/>
          <w:szCs w:val="28"/>
        </w:rPr>
        <w:t>а</w:t>
      </w:r>
      <w:r w:rsidRPr="00617F89">
        <w:rPr>
          <w:i/>
          <w:iCs/>
          <w:color w:val="010101"/>
          <w:sz w:val="28"/>
          <w:szCs w:val="28"/>
        </w:rPr>
        <w:t>(</w:t>
      </w:r>
      <w:proofErr w:type="gramEnd"/>
      <w:r w:rsidRPr="00617F89">
        <w:rPr>
          <w:i/>
          <w:iCs/>
          <w:color w:val="010101"/>
          <w:sz w:val="28"/>
          <w:szCs w:val="28"/>
        </w:rPr>
        <w:t>Слайд 3).</w:t>
      </w:r>
      <w:r w:rsidRPr="00617F89">
        <w:rPr>
          <w:color w:val="010101"/>
          <w:sz w:val="28"/>
          <w:szCs w:val="28"/>
        </w:rPr>
        <w:t> Вся мировая общественность отмечает его 27 января </w:t>
      </w:r>
      <w:r w:rsidRPr="00617F89">
        <w:rPr>
          <w:i/>
          <w:iCs/>
          <w:color w:val="010101"/>
          <w:sz w:val="28"/>
          <w:szCs w:val="28"/>
        </w:rPr>
        <w:t>(Слайд 4).</w:t>
      </w:r>
      <w:r w:rsidRPr="00617F89">
        <w:rPr>
          <w:color w:val="010101"/>
          <w:sz w:val="28"/>
          <w:szCs w:val="28"/>
        </w:rPr>
        <w:t> Во многих странах проходят траурные церемонии </w:t>
      </w:r>
      <w:r w:rsidRPr="00617F89">
        <w:rPr>
          <w:i/>
          <w:iCs/>
          <w:color w:val="010101"/>
          <w:sz w:val="28"/>
          <w:szCs w:val="28"/>
        </w:rPr>
        <w:t>(Слайд 5).</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Ребята, как вы думаете, почему именно 27 января – День памяти жертв Холокоста?</w:t>
      </w:r>
    </w:p>
    <w:p w:rsidR="00617F89" w:rsidRPr="00617F89" w:rsidRDefault="00617F89" w:rsidP="00617F89">
      <w:pPr>
        <w:pStyle w:val="a5"/>
        <w:spacing w:before="0" w:beforeAutospacing="0" w:after="0" w:afterAutospacing="0"/>
        <w:rPr>
          <w:color w:val="010101"/>
          <w:sz w:val="28"/>
          <w:szCs w:val="28"/>
        </w:rPr>
      </w:pPr>
      <w:r w:rsidRPr="00617F89">
        <w:rPr>
          <w:i/>
          <w:iCs/>
          <w:color w:val="010101"/>
          <w:sz w:val="28"/>
          <w:szCs w:val="28"/>
        </w:rPr>
        <w:t>(Предположения детей)</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Педагог: Дата 27 января была выбрана не случайно. Именно в этот день в 1945 году советские войска освободили концентрационный лагерь «Освенцим» - крупнейший фашистский концлагерь, который расположен на территории Польши </w:t>
      </w:r>
      <w:r w:rsidRPr="00617F89">
        <w:rPr>
          <w:i/>
          <w:iCs/>
          <w:color w:val="010101"/>
          <w:sz w:val="28"/>
          <w:szCs w:val="28"/>
        </w:rPr>
        <w:t>(Слайд 6).</w:t>
      </w:r>
      <w:r w:rsidRPr="00617F89">
        <w:rPr>
          <w:color w:val="010101"/>
          <w:sz w:val="28"/>
          <w:szCs w:val="28"/>
        </w:rPr>
        <w:t xml:space="preserve"> За 4 года в </w:t>
      </w:r>
      <w:proofErr w:type="spellStart"/>
      <w:r w:rsidRPr="00617F89">
        <w:rPr>
          <w:color w:val="010101"/>
          <w:sz w:val="28"/>
          <w:szCs w:val="28"/>
        </w:rPr>
        <w:t>Аушвице</w:t>
      </w:r>
      <w:proofErr w:type="spellEnd"/>
      <w:r w:rsidRPr="00617F89">
        <w:rPr>
          <w:color w:val="010101"/>
          <w:sz w:val="28"/>
          <w:szCs w:val="28"/>
        </w:rPr>
        <w:t xml:space="preserve"> (немецкое название Освенцима) было уничтожено 6 миллионов человек </w:t>
      </w:r>
      <w:r w:rsidRPr="00617F89">
        <w:rPr>
          <w:i/>
          <w:iCs/>
          <w:color w:val="010101"/>
          <w:sz w:val="28"/>
          <w:szCs w:val="28"/>
        </w:rPr>
        <w:t>(Слайд 7).</w:t>
      </w:r>
      <w:r w:rsidRPr="00617F89">
        <w:rPr>
          <w:color w:val="010101"/>
          <w:sz w:val="28"/>
          <w:szCs w:val="28"/>
        </w:rPr>
        <w:t> Ребята, кто из вас знает, что обозначает слово «ХОЛОКОСТ»?</w:t>
      </w:r>
    </w:p>
    <w:p w:rsidR="00617F89" w:rsidRPr="00617F89" w:rsidRDefault="00617F89" w:rsidP="00617F89">
      <w:pPr>
        <w:pStyle w:val="a5"/>
        <w:spacing w:before="0" w:beforeAutospacing="0" w:after="0" w:afterAutospacing="0"/>
        <w:rPr>
          <w:color w:val="010101"/>
          <w:sz w:val="28"/>
          <w:szCs w:val="28"/>
        </w:rPr>
      </w:pPr>
      <w:r w:rsidRPr="00617F89">
        <w:rPr>
          <w:i/>
          <w:iCs/>
          <w:color w:val="010101"/>
          <w:sz w:val="28"/>
          <w:szCs w:val="28"/>
        </w:rPr>
        <w:t>(Предположения детей)</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Педагог: Холокост – это общечеловеческая трагедия. В переводе с греческого языка означает «всесожжение», «уничтожение огнем», а также «жертвоприношение посредством огня». В современном обществе это слово обозначает политику нацистской Германии, её союзников по преследованию и уничтожению евреев с 1933 по 1945 годы, а также представителей других национальностей, которые подвергались дискриминации (ограничению прав и свобод человека), зверствам и жестоким убийствам.</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Холокост – это символ газовых камер </w:t>
      </w:r>
      <w:r w:rsidRPr="00617F89">
        <w:rPr>
          <w:i/>
          <w:iCs/>
          <w:color w:val="010101"/>
          <w:sz w:val="28"/>
          <w:szCs w:val="28"/>
        </w:rPr>
        <w:t>(Слайд 8),</w:t>
      </w:r>
      <w:r w:rsidRPr="00617F89">
        <w:rPr>
          <w:color w:val="010101"/>
          <w:sz w:val="28"/>
          <w:szCs w:val="28"/>
        </w:rPr>
        <w:t> печей </w:t>
      </w:r>
      <w:r w:rsidRPr="00617F89">
        <w:rPr>
          <w:i/>
          <w:iCs/>
          <w:color w:val="010101"/>
          <w:sz w:val="28"/>
          <w:szCs w:val="28"/>
        </w:rPr>
        <w:t>(Слайд 9),</w:t>
      </w:r>
      <w:r w:rsidRPr="00617F89">
        <w:rPr>
          <w:color w:val="010101"/>
          <w:sz w:val="28"/>
          <w:szCs w:val="28"/>
        </w:rPr>
        <w:t> сжигающих детей, женщин, стариков, это массовый расстрел невинных мирных людей…</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Ребята, посмотрите на эту фотографию. «Ты запомни их глаза. Ты подумай, может, они могли стать великими музыкантами, писателями, художниками, физиками, просто красивыми людьми. Но кто предоставил право одному лишать жизни другого без суда и следствия, только по расовым и национальным признакам?» </w:t>
      </w:r>
      <w:r w:rsidRPr="00617F89">
        <w:rPr>
          <w:i/>
          <w:iCs/>
          <w:color w:val="010101"/>
          <w:sz w:val="28"/>
          <w:szCs w:val="28"/>
        </w:rPr>
        <w:t>(Слайд 10).</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Какие же события привели к этой трагедии? Кто в ней повинен?</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 xml:space="preserve">После прихода к власти в январе 1933 года Гитлер проводит в Германии последовательную политику государственного антисемитизма (враждебное </w:t>
      </w:r>
      <w:r w:rsidRPr="00617F89">
        <w:rPr>
          <w:color w:val="010101"/>
          <w:sz w:val="28"/>
          <w:szCs w:val="28"/>
        </w:rPr>
        <w:lastRenderedPageBreak/>
        <w:t xml:space="preserve">отношение к евреям). Согласно этой политике австрийцы и немцы были объявлены господствующими, чистокровными расами, остальные же – </w:t>
      </w:r>
      <w:proofErr w:type="spellStart"/>
      <w:r w:rsidRPr="00617F89">
        <w:rPr>
          <w:color w:val="010101"/>
          <w:sz w:val="28"/>
          <w:szCs w:val="28"/>
        </w:rPr>
        <w:t>недочеловеками</w:t>
      </w:r>
      <w:proofErr w:type="spellEnd"/>
      <w:r w:rsidRPr="00617F89">
        <w:rPr>
          <w:color w:val="010101"/>
          <w:sz w:val="28"/>
          <w:szCs w:val="28"/>
        </w:rPr>
        <w:t>, годными лишь к обслуживанию арийцев, - славяне, цыгане, евреи и представители многих других национальностей подлежали полному уничтожению. Среди всех народов, обреченных нацистами на физическое истребление, были евреи. По планам нацистов этот народ надо было уничтожить, нацисты объявили евреев главным врагом. Еврейские дети, по личному приказу Гитлера, уничтожались в первую очередь.</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Во время Великой Отечественной войны немецко-фашистское руководство создало широкую сеть различного типа лагерей для содержания военнопленных и насильственно угнанных в рабство граждан оккупированных стран. Всего на территории Германии и оккупированных ею стран действовало более 14 тысяч концлагерей или как их тогда называли «фабрики смерти». Они были созданы фашистами для физического истребления людей, объявленных «</w:t>
      </w:r>
      <w:proofErr w:type="spellStart"/>
      <w:r w:rsidRPr="00617F89">
        <w:rPr>
          <w:color w:val="010101"/>
          <w:sz w:val="28"/>
          <w:szCs w:val="28"/>
        </w:rPr>
        <w:t>недочеловеками</w:t>
      </w:r>
      <w:proofErr w:type="spellEnd"/>
      <w:r w:rsidRPr="00617F89">
        <w:rPr>
          <w:color w:val="010101"/>
          <w:sz w:val="28"/>
          <w:szCs w:val="28"/>
        </w:rPr>
        <w:t>». Концлагерь «Бухенвальд» - один из крупнейших концентрационных лагерей на территории Германии. «Бухенвальд» имел 138 концентрационных лагерей – филиалов. Заключенных эксплуатировали и владельцы крупных промышленных фирм, чьи предприятия были расположены в районе «Бухенвальда». «Бухенвальд» был мужским лагерем, вместо имен у узников был номер. В концлагере содержалось около 240 тысяч человек. 56 тысяч узников погибли </w:t>
      </w:r>
      <w:r w:rsidRPr="00617F89">
        <w:rPr>
          <w:i/>
          <w:iCs/>
          <w:color w:val="010101"/>
          <w:sz w:val="28"/>
          <w:szCs w:val="28"/>
        </w:rPr>
        <w:t>(Слайд 11).</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Концлагерь «Майданек» был создан в августе – сентябре 1941 года, был поделен на пять секций, одна из которых была женской. У лагеря было 10 филиалов. В каждую топку закладывали по шесть трупов. Крематорий работал как доменная печь, без остановки, сжигая в среднем 1400 трупов в сутки. Через концлагерь «Майданек» прошло более миллиона узников. В лагере было уничтожено 360 тысяч человек </w:t>
      </w:r>
      <w:r w:rsidRPr="00617F89">
        <w:rPr>
          <w:i/>
          <w:iCs/>
          <w:color w:val="010101"/>
          <w:sz w:val="28"/>
          <w:szCs w:val="28"/>
        </w:rPr>
        <w:t>(Слайд 12).</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 xml:space="preserve">Концлагерь «Дахау» был одним из первых и главных концлагерей на территории Германии. </w:t>
      </w:r>
      <w:proofErr w:type="gramStart"/>
      <w:r w:rsidRPr="00617F89">
        <w:rPr>
          <w:color w:val="010101"/>
          <w:sz w:val="28"/>
          <w:szCs w:val="28"/>
        </w:rPr>
        <w:t>Создан</w:t>
      </w:r>
      <w:proofErr w:type="gramEnd"/>
      <w:r w:rsidRPr="00617F89">
        <w:rPr>
          <w:color w:val="010101"/>
          <w:sz w:val="28"/>
          <w:szCs w:val="28"/>
        </w:rPr>
        <w:t xml:space="preserve"> в марте 1933 года. Концлагерь стал первым «опытным полигоном». Многие узники «Дахау» принудительно трудились в качестве бесплатной рабочей силы на окрестных промышленных предприятиях. Во время войны «Дахау» приобрел зловещую известность, как один из самых ужасных концлагерей, в которых проводились медицинские эксперименты над заключенными. Лагерь имел 123 филиала, через </w:t>
      </w:r>
      <w:proofErr w:type="gramStart"/>
      <w:r w:rsidRPr="00617F89">
        <w:rPr>
          <w:color w:val="010101"/>
          <w:sz w:val="28"/>
          <w:szCs w:val="28"/>
        </w:rPr>
        <w:t>которые</w:t>
      </w:r>
      <w:proofErr w:type="gramEnd"/>
      <w:r w:rsidRPr="00617F89">
        <w:rPr>
          <w:color w:val="010101"/>
          <w:sz w:val="28"/>
          <w:szCs w:val="28"/>
        </w:rPr>
        <w:t xml:space="preserve"> прошло около 250 тысяч человек из 24 стран. Из них 70 тысяч погибло </w:t>
      </w:r>
      <w:r w:rsidRPr="00617F89">
        <w:rPr>
          <w:i/>
          <w:iCs/>
          <w:color w:val="010101"/>
          <w:sz w:val="28"/>
          <w:szCs w:val="28"/>
        </w:rPr>
        <w:t>(Слайд 13).</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Концлагерь «Саласпилс» находился на территории, оккупированной нацистами Латвии, получивший печальную известность в мире из-за содержания в нем детей. В лагере мученической смертью погибли около 7 тысяч детей. Тела были частью сожжены, а часть захоронены на старом гарнизонном кладбище у Саласпилса. Большинство из них подвергались выкачиванию крови для раненых немецких солдат, вследствие чего дети быстро погибали </w:t>
      </w:r>
      <w:r w:rsidRPr="00617F89">
        <w:rPr>
          <w:i/>
          <w:iCs/>
          <w:color w:val="010101"/>
          <w:sz w:val="28"/>
          <w:szCs w:val="28"/>
        </w:rPr>
        <w:t>(Слайд 14).</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lastRenderedPageBreak/>
        <w:t>В апреле 1940 года был организован лагерь Освенцим (</w:t>
      </w:r>
      <w:proofErr w:type="spellStart"/>
      <w:r w:rsidRPr="00617F89">
        <w:rPr>
          <w:color w:val="010101"/>
          <w:sz w:val="28"/>
          <w:szCs w:val="28"/>
        </w:rPr>
        <w:t>Аушвиц-Биркенау</w:t>
      </w:r>
      <w:proofErr w:type="spellEnd"/>
      <w:r w:rsidRPr="00617F89">
        <w:rPr>
          <w:color w:val="010101"/>
          <w:sz w:val="28"/>
          <w:szCs w:val="28"/>
        </w:rPr>
        <w:t xml:space="preserve">) комплекс немецких концлагерей, располагавшийся на юге Польши. Около города Освенцим. Это был огромный концлагерь, располагался рядом с железной дорогой. Лагерь в Освенциме был самым большим концентрационным лагерем для поляков и узников других национальностей, которых гитлеровский фашизм обрекал на постепенное уничтожение голодом, тяжелой работой, экспериментами, а также на немедленную смерть в результате массовых и индивидуальных казней. С 1942 года лагерь стал крупнейшим центром истребления европейских евреев. Большинство евреев погибло в газовых камерах сразу же после прибытия в лагерь. Наряду с казнями и газовыми камерами, эффективным средством уничтожения узников была изнурительная работа. В лагере широко практиковались медицинские эксперименты и опыты. Изучались действия химических веществ на человеческий организм. Испытывались новейшие лекарственные препараты. Заключенных искусственно заражали малярией, гепатитом и другими опасными заболеваниями в качестве эксперимента. Нацистские врачи тренировались в проведении хирургических операций на здоровых людях. </w:t>
      </w:r>
      <w:proofErr w:type="spellStart"/>
      <w:r w:rsidRPr="00617F89">
        <w:rPr>
          <w:color w:val="010101"/>
          <w:sz w:val="28"/>
          <w:szCs w:val="28"/>
        </w:rPr>
        <w:t>Аушвиц-Биркенау</w:t>
      </w:r>
      <w:proofErr w:type="spellEnd"/>
      <w:r w:rsidRPr="00617F89">
        <w:rPr>
          <w:color w:val="010101"/>
          <w:sz w:val="28"/>
          <w:szCs w:val="28"/>
        </w:rPr>
        <w:t xml:space="preserve"> был крупнейшим и наиболее долго просуществовавшим из нацистских лагерей уничтожения, поэтому он стал одним из главных символов Холокоста </w:t>
      </w:r>
      <w:r w:rsidRPr="00617F89">
        <w:rPr>
          <w:i/>
          <w:iCs/>
          <w:color w:val="010101"/>
          <w:sz w:val="28"/>
          <w:szCs w:val="28"/>
        </w:rPr>
        <w:t>(Слайд 15).</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Одна из особенностей Холокоста на территории Советского Союза – самые варварские способы уничтожения людей, особенно маленьких детей. Нацисты подбрасывали в воздух и ловили на штыки, раздирали на части, смазывали губы ядом. Маленьким детям надевали марлевые повязки, и они засыпали. В могилу их бросали живыми.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 каждом городе была своя трагедия Холокоста. Самое массовое убийство произошло в сентябре 1941 года в урочище Бабий Яр недалеко от Киева в Украине, где было убито более 33000 евреев всего за два дня. Евреев заставили раздеться и подойти к краю оврага. Когда немецкие отряды стреляли в них, они падали вниз. Затем нацисты заваливали стены оврага, погребая под землёй и мертвых, и живых. Полицаи хватали детей и сбрасывали их в овраг. В Киеве нацисты сделали первую, к сожалению, удачную пробу уничтожить всех евреев большого города </w:t>
      </w:r>
      <w:r w:rsidRPr="00617F89">
        <w:rPr>
          <w:i/>
          <w:iCs/>
          <w:color w:val="010101"/>
          <w:sz w:val="28"/>
          <w:szCs w:val="28"/>
        </w:rPr>
        <w:t>(Слайд 16).</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 1945 году немецкий фашизм был побежден. Международный военный трибунал в Нюрнберге в октябре 1946 года назвал гитлеровские концентрационные лагеря одним из позорнейших средств террора по отношению к населению оккупированных стран, а совершенные в них преступления – преступлениями против человечеств</w:t>
      </w:r>
      <w:proofErr w:type="gramStart"/>
      <w:r w:rsidRPr="00617F89">
        <w:rPr>
          <w:color w:val="010101"/>
          <w:sz w:val="28"/>
          <w:szCs w:val="28"/>
        </w:rPr>
        <w:t>а</w:t>
      </w:r>
      <w:r w:rsidRPr="00617F89">
        <w:rPr>
          <w:i/>
          <w:iCs/>
          <w:color w:val="010101"/>
          <w:sz w:val="28"/>
          <w:szCs w:val="28"/>
        </w:rPr>
        <w:t>(</w:t>
      </w:r>
      <w:proofErr w:type="gramEnd"/>
      <w:r w:rsidRPr="00617F89">
        <w:rPr>
          <w:i/>
          <w:iCs/>
          <w:color w:val="010101"/>
          <w:sz w:val="28"/>
          <w:szCs w:val="28"/>
        </w:rPr>
        <w:t>Слайд 17).</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 xml:space="preserve">Знание уроков Холокоста необходимо. Мы не просто должны помнить ужас тех лет, мы должны быть терпимыми к другим людям, вне зависимости от расы, нации, вероисповедания и других отличий, чтобы не повторились события, унесшие жизни миллионов людей, виновных лишь в том, что были евреями. Пока мы помним – мы живы. И жива память о миллионах, погибших в аду Геноцида и Холокоста. Мы обязаны знать причины Холокоста, обязаны думать о том, почему такое стало возможным, и делать </w:t>
      </w:r>
      <w:r w:rsidRPr="00617F89">
        <w:rPr>
          <w:color w:val="010101"/>
          <w:sz w:val="28"/>
          <w:szCs w:val="28"/>
        </w:rPr>
        <w:lastRenderedPageBreak/>
        <w:t>все, чтобы этот ужас никогда больше не повторился. Сохранится память — сохранится народ.</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Все можно сокрушить,</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Смести, предать забвенью,</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Заасфальтировать и заковать в бетон,</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Взорвать собор, как лишнее строенье,</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На месте кладбища построить стадион.</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Все можно растерять, что собрано веками,</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Все может замолчать, расправами грозя,</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И только человеческую память</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Забетонировать и истребить нельзя.</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Вопросы:</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1. Когда и где был утвержден «Международный день памяти жертв Холокоста»?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2. Почему выбрана дата 27 января?</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3. Что такое Холокост?</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4. Какие события привели к этой трагедии? Кто в ней повинен?</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5. Для чего нацистами использовались концентрационные лагеря?</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6. Почему Освенцим стал одним из главных символов Холокоста?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7. Кто стал жертвами Холокоста?</w:t>
      </w:r>
    </w:p>
    <w:p w:rsidR="00617F89" w:rsidRPr="00617F89" w:rsidRDefault="00617F89" w:rsidP="00617F89">
      <w:pPr>
        <w:pStyle w:val="a5"/>
        <w:spacing w:before="0" w:beforeAutospacing="0" w:after="0" w:afterAutospacing="0"/>
        <w:rPr>
          <w:color w:val="010101"/>
          <w:sz w:val="28"/>
          <w:szCs w:val="28"/>
        </w:rPr>
      </w:pPr>
      <w:r w:rsidRPr="00617F89">
        <w:rPr>
          <w:color w:val="010101"/>
          <w:sz w:val="28"/>
          <w:szCs w:val="28"/>
        </w:rPr>
        <w:t>8. Почему знание уроков Холокоста необходимо для каждого из нас?</w:t>
      </w:r>
    </w:p>
    <w:p w:rsidR="00617F89" w:rsidRDefault="00617F89" w:rsidP="00617F89">
      <w:pPr>
        <w:pStyle w:val="a5"/>
        <w:spacing w:before="0" w:beforeAutospacing="0" w:after="0" w:afterAutospacing="0"/>
        <w:rPr>
          <w:rFonts w:ascii="Segoe UI" w:hAnsi="Segoe UI" w:cs="Segoe UI"/>
          <w:color w:val="010101"/>
          <w:sz w:val="27"/>
          <w:szCs w:val="27"/>
        </w:rPr>
      </w:pPr>
      <w:r>
        <w:rPr>
          <w:rFonts w:ascii="Segoe UI" w:hAnsi="Segoe UI" w:cs="Segoe UI"/>
          <w:noProof/>
          <w:color w:val="010101"/>
          <w:sz w:val="27"/>
          <w:szCs w:val="27"/>
        </w:rPr>
        <w:drawing>
          <wp:inline distT="0" distB="0" distL="0" distR="0">
            <wp:extent cx="5838052" cy="4036817"/>
            <wp:effectExtent l="19050" t="0" r="0" b="0"/>
            <wp:docPr id="4" name="Рисунок 4"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3"/>
                    <pic:cNvPicPr>
                      <a:picLocks noChangeAspect="1" noChangeArrowheads="1"/>
                    </pic:cNvPicPr>
                  </pic:nvPicPr>
                  <pic:blipFill>
                    <a:blip r:embed="rId6"/>
                    <a:srcRect/>
                    <a:stretch>
                      <a:fillRect/>
                    </a:stretch>
                  </pic:blipFill>
                  <pic:spPr bwMode="auto">
                    <a:xfrm>
                      <a:off x="0" y="0"/>
                      <a:ext cx="5844156" cy="4041038"/>
                    </a:xfrm>
                    <a:prstGeom prst="rect">
                      <a:avLst/>
                    </a:prstGeom>
                    <a:noFill/>
                    <a:ln w="9525">
                      <a:noFill/>
                      <a:miter lim="800000"/>
                      <a:headEnd/>
                      <a:tailEnd/>
                    </a:ln>
                  </pic:spPr>
                </pic:pic>
              </a:graphicData>
            </a:graphic>
          </wp:inline>
        </w:drawing>
      </w:r>
    </w:p>
    <w:p w:rsidR="003755DD" w:rsidRDefault="003755DD" w:rsidP="00884BE8">
      <w:pPr>
        <w:spacing w:line="240" w:lineRule="auto"/>
      </w:pPr>
    </w:p>
    <w:p w:rsidR="00E51E17" w:rsidRDefault="00E51E17" w:rsidP="00DC698C">
      <w:pPr>
        <w:spacing w:line="240" w:lineRule="auto"/>
        <w:jc w:val="center"/>
        <w:rPr>
          <w:b/>
          <w:color w:val="FF0000"/>
          <w:sz w:val="32"/>
          <w:szCs w:val="32"/>
        </w:rPr>
      </w:pPr>
    </w:p>
    <w:p w:rsidR="00DC698C" w:rsidRPr="00DC698C" w:rsidRDefault="00DC698C" w:rsidP="00DC698C">
      <w:pPr>
        <w:spacing w:line="240" w:lineRule="auto"/>
        <w:jc w:val="center"/>
        <w:rPr>
          <w:b/>
          <w:color w:val="FF0000"/>
          <w:sz w:val="32"/>
          <w:szCs w:val="32"/>
        </w:rPr>
      </w:pPr>
      <w:r>
        <w:rPr>
          <w:b/>
          <w:color w:val="FF0000"/>
          <w:sz w:val="32"/>
          <w:szCs w:val="32"/>
        </w:rPr>
        <w:lastRenderedPageBreak/>
        <w:t>2.</w:t>
      </w:r>
      <w:r w:rsidRPr="00DC698C">
        <w:rPr>
          <w:b/>
          <w:color w:val="FF0000"/>
          <w:sz w:val="32"/>
          <w:szCs w:val="32"/>
        </w:rPr>
        <w:t xml:space="preserve">Для работы с дошкольниками </w:t>
      </w:r>
      <w:r>
        <w:rPr>
          <w:rFonts w:ascii="Arial" w:hAnsi="Arial" w:cs="Arial"/>
          <w:b/>
          <w:bCs/>
          <w:color w:val="000000"/>
          <w:sz w:val="48"/>
          <w:szCs w:val="48"/>
          <w:bdr w:val="none" w:sz="0" w:space="0" w:color="auto" w:frame="1"/>
          <w:shd w:val="clear" w:color="auto" w:fill="FFFFFF"/>
        </w:rPr>
        <w:br/>
      </w:r>
      <w:r w:rsidRPr="00DC698C">
        <w:rPr>
          <w:rFonts w:ascii="Times New Roman" w:hAnsi="Times New Roman" w:cs="Times New Roman"/>
          <w:b/>
          <w:bCs/>
          <w:color w:val="000000"/>
          <w:sz w:val="28"/>
          <w:szCs w:val="28"/>
          <w:bdr w:val="none" w:sz="0" w:space="0" w:color="auto" w:frame="1"/>
          <w:shd w:val="clear" w:color="auto" w:fill="FFFFFF"/>
        </w:rPr>
        <w:t>Конспект занятия</w:t>
      </w:r>
    </w:p>
    <w:p w:rsidR="00DC698C" w:rsidRPr="00E51E17" w:rsidRDefault="00DC698C" w:rsidP="00DC698C">
      <w:pPr>
        <w:pStyle w:val="a5"/>
        <w:shd w:val="clear" w:color="auto" w:fill="FFFFFF"/>
        <w:spacing w:before="0" w:beforeAutospacing="0" w:after="0" w:afterAutospacing="0"/>
        <w:jc w:val="center"/>
        <w:rPr>
          <w:color w:val="FF0000"/>
          <w:sz w:val="28"/>
          <w:szCs w:val="28"/>
        </w:rPr>
      </w:pPr>
      <w:r w:rsidRPr="00E51E17">
        <w:rPr>
          <w:b/>
          <w:bCs/>
          <w:color w:val="FF0000"/>
          <w:sz w:val="28"/>
          <w:szCs w:val="28"/>
          <w:bdr w:val="none" w:sz="0" w:space="0" w:color="auto" w:frame="1"/>
          <w:shd w:val="clear" w:color="auto" w:fill="FFFFFF"/>
        </w:rPr>
        <w:t>«Международный день памяти жертв Холокоста»</w:t>
      </w:r>
    </w:p>
    <w:p w:rsidR="00DC698C" w:rsidRPr="00E51E17" w:rsidRDefault="00DC698C" w:rsidP="00DC698C">
      <w:pPr>
        <w:pStyle w:val="a5"/>
        <w:shd w:val="clear" w:color="auto" w:fill="FFFFFF"/>
        <w:spacing w:before="0" w:beforeAutospacing="0" w:after="0" w:afterAutospacing="0"/>
        <w:jc w:val="center"/>
        <w:rPr>
          <w:color w:val="FF0000"/>
          <w:sz w:val="28"/>
          <w:szCs w:val="28"/>
        </w:rPr>
      </w:pPr>
      <w:r w:rsidRPr="00E51E17">
        <w:rPr>
          <w:b/>
          <w:bCs/>
          <w:color w:val="FF0000"/>
          <w:sz w:val="28"/>
          <w:szCs w:val="28"/>
          <w:bdr w:val="none" w:sz="0" w:space="0" w:color="auto" w:frame="1"/>
          <w:shd w:val="clear" w:color="auto" w:fill="FFFFFF"/>
        </w:rPr>
        <w:t xml:space="preserve">В подготовительной группе </w:t>
      </w:r>
    </w:p>
    <w:p w:rsidR="00DC698C" w:rsidRDefault="00DC698C" w:rsidP="00E51E17">
      <w:pPr>
        <w:pStyle w:val="a5"/>
        <w:shd w:val="clear" w:color="auto" w:fill="FFFFFF"/>
        <w:spacing w:before="0" w:beforeAutospacing="0" w:after="0" w:afterAutospacing="0" w:line="384" w:lineRule="atLeast"/>
        <w:jc w:val="both"/>
        <w:rPr>
          <w:sz w:val="18"/>
          <w:szCs w:val="18"/>
        </w:rPr>
      </w:pPr>
    </w:p>
    <w:p w:rsidR="00DC698C" w:rsidRPr="00DC698C" w:rsidRDefault="00DC698C" w:rsidP="00E51E17">
      <w:pPr>
        <w:pStyle w:val="a5"/>
        <w:shd w:val="clear" w:color="auto" w:fill="FFFFFF"/>
        <w:spacing w:before="0" w:beforeAutospacing="0" w:after="0" w:afterAutospacing="0"/>
        <w:jc w:val="both"/>
        <w:rPr>
          <w:sz w:val="18"/>
          <w:szCs w:val="18"/>
        </w:rPr>
      </w:pPr>
      <w:r w:rsidRPr="00DC698C">
        <w:rPr>
          <w:b/>
          <w:bCs/>
          <w:color w:val="000000"/>
          <w:sz w:val="28"/>
          <w:szCs w:val="28"/>
          <w:bdr w:val="none" w:sz="0" w:space="0" w:color="auto" w:frame="1"/>
          <w:shd w:val="clear" w:color="auto" w:fill="FFFFFF"/>
        </w:rPr>
        <w:t>Цели и задачи:</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I. Образовательная.</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-Знакомить учащихся с понятием «Холокост».</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-Актуализировать знания о Великой Отечественной войне, в частности о трагедии еврейского народа, о лагерях смерти.</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-Познакомить со стихотворением Павла Фридмана «Бабочки».</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II. Воспитательная.</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-Воспитывать у воспитанников черты толерантной личности способной уважать человеческие достоинства и индивидуальность.</w:t>
      </w:r>
      <w:r w:rsidRPr="00DC698C">
        <w:rPr>
          <w:color w:val="000000"/>
          <w:sz w:val="28"/>
          <w:szCs w:val="28"/>
          <w:bdr w:val="none" w:sz="0" w:space="0" w:color="auto" w:frame="1"/>
        </w:rPr>
        <w:t> </w:t>
      </w:r>
      <w:proofErr w:type="gramStart"/>
      <w:r w:rsidRPr="00DC698C">
        <w:rPr>
          <w:color w:val="000000"/>
          <w:sz w:val="28"/>
          <w:szCs w:val="28"/>
          <w:bdr w:val="none" w:sz="0" w:space="0" w:color="auto" w:frame="1"/>
        </w:rPr>
        <w:br/>
        <w:t>-</w:t>
      </w:r>
      <w:proofErr w:type="gramEnd"/>
      <w:r w:rsidRPr="00DC698C">
        <w:rPr>
          <w:color w:val="000000"/>
          <w:sz w:val="28"/>
          <w:szCs w:val="28"/>
          <w:bdr w:val="none" w:sz="0" w:space="0" w:color="auto" w:frame="1"/>
        </w:rPr>
        <w:t>Развивать  чувство собственного достоинства и способность к сочувствию, сопереживанию.</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rPr>
        <w:t>-Вызвать сочувствие к жертвам геноцида с целью формирования толерантного сознания и отношения к людям другой национальности, вероисповедания, расы, другой культуры, демократичных и гуманных взглядов.</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b/>
          <w:bCs/>
          <w:color w:val="000000"/>
          <w:sz w:val="28"/>
          <w:szCs w:val="28"/>
          <w:bdr w:val="none" w:sz="0" w:space="0" w:color="auto" w:frame="1"/>
        </w:rPr>
        <w:t>Ход занятия:</w:t>
      </w:r>
    </w:p>
    <w:p w:rsidR="00DC698C" w:rsidRPr="00DC698C" w:rsidRDefault="00DC698C" w:rsidP="00E51E17">
      <w:pPr>
        <w:pStyle w:val="a5"/>
        <w:shd w:val="clear" w:color="auto" w:fill="FFFFFF"/>
        <w:spacing w:before="0" w:beforeAutospacing="0" w:after="0" w:afterAutospacing="0"/>
        <w:ind w:left="720" w:hanging="360"/>
        <w:jc w:val="both"/>
        <w:rPr>
          <w:sz w:val="18"/>
          <w:szCs w:val="18"/>
        </w:rPr>
      </w:pPr>
      <w:r w:rsidRPr="00DC698C">
        <w:rPr>
          <w:color w:val="000000"/>
          <w:sz w:val="28"/>
          <w:szCs w:val="28"/>
          <w:bdr w:val="none" w:sz="0" w:space="0" w:color="auto" w:frame="1"/>
        </w:rPr>
        <w:t>1.</w:t>
      </w:r>
      <w:r w:rsidRPr="00DC698C">
        <w:rPr>
          <w:color w:val="000000"/>
          <w:sz w:val="14"/>
          <w:szCs w:val="14"/>
          <w:bdr w:val="none" w:sz="0" w:space="0" w:color="auto" w:frame="1"/>
        </w:rPr>
        <w:t>     </w:t>
      </w:r>
      <w:r w:rsidRPr="00DC698C">
        <w:rPr>
          <w:color w:val="000000"/>
          <w:sz w:val="28"/>
          <w:szCs w:val="28"/>
          <w:bdr w:val="none" w:sz="0" w:space="0" w:color="auto" w:frame="1"/>
        </w:rPr>
        <w:t>Организационный момент.</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rStyle w:val="a7"/>
          <w:color w:val="000000"/>
          <w:sz w:val="28"/>
          <w:szCs w:val="28"/>
          <w:bdr w:val="none" w:sz="0" w:space="0" w:color="auto" w:frame="1"/>
          <w:shd w:val="clear" w:color="auto" w:fill="FFFFFF"/>
        </w:rPr>
        <w:t>Воспитатель: </w:t>
      </w:r>
      <w:r w:rsidRPr="00DC698C">
        <w:rPr>
          <w:color w:val="000000"/>
          <w:sz w:val="28"/>
          <w:szCs w:val="28"/>
          <w:bdr w:val="none" w:sz="0" w:space="0" w:color="auto" w:frame="1"/>
          <w:shd w:val="clear" w:color="auto" w:fill="FFFFFF"/>
        </w:rPr>
        <w:t>Светлым майским утром 1945 года к людям пришел долгожданный мир, завоеванный кровью и трудом нашего народа. Почему из года в год страна и каждый житель в ней, памятуя об этом дне, возвращается к датам окончания войны, к началу битв, которые решили участь Отечества? Что же это значит для нас с вами сегодня?</w:t>
      </w:r>
      <w:r w:rsidR="00E51E17">
        <w:rPr>
          <w:sz w:val="18"/>
          <w:szCs w:val="18"/>
        </w:rPr>
        <w:t xml:space="preserve"> </w:t>
      </w:r>
      <w:r w:rsidRPr="00DC698C">
        <w:rPr>
          <w:color w:val="000000"/>
          <w:sz w:val="28"/>
          <w:szCs w:val="28"/>
          <w:bdr w:val="none" w:sz="0" w:space="0" w:color="auto" w:frame="1"/>
          <w:shd w:val="clear" w:color="auto" w:fill="FFFFFF"/>
        </w:rPr>
        <w:t>Война! Тяжелейшее испытание для любого народа. Фашистская Германия представляла смертельную угрозу не только для нашего народа, но и для многих народов других стран: Франции, Бельгии, Чехословакии, Австрии, Польши. Сегодня мы коснемся с вами одной из самых страшных трагедий ХХ столетия – попытке уничтожения нацистами еврейского народа.</w:t>
      </w:r>
    </w:p>
    <w:p w:rsidR="00DC698C" w:rsidRPr="00DC698C" w:rsidRDefault="00DC698C" w:rsidP="00E51E17">
      <w:pPr>
        <w:pStyle w:val="a5"/>
        <w:shd w:val="clear" w:color="auto" w:fill="FFFFFF"/>
        <w:spacing w:before="0" w:beforeAutospacing="0" w:after="0" w:afterAutospacing="0"/>
        <w:ind w:left="720" w:hanging="360"/>
        <w:jc w:val="both"/>
        <w:rPr>
          <w:sz w:val="18"/>
          <w:szCs w:val="18"/>
        </w:rPr>
      </w:pPr>
      <w:r w:rsidRPr="00DC698C">
        <w:rPr>
          <w:color w:val="000000"/>
          <w:sz w:val="28"/>
          <w:szCs w:val="28"/>
          <w:bdr w:val="none" w:sz="0" w:space="0" w:color="auto" w:frame="1"/>
        </w:rPr>
        <w:t>2.</w:t>
      </w:r>
      <w:r w:rsidRPr="00DC698C">
        <w:rPr>
          <w:color w:val="000000"/>
          <w:sz w:val="14"/>
          <w:szCs w:val="14"/>
          <w:bdr w:val="none" w:sz="0" w:space="0" w:color="auto" w:frame="1"/>
        </w:rPr>
        <w:t>     </w:t>
      </w:r>
      <w:r w:rsidRPr="00DC698C">
        <w:rPr>
          <w:color w:val="000000"/>
          <w:sz w:val="28"/>
          <w:szCs w:val="28"/>
          <w:bdr w:val="none" w:sz="0" w:space="0" w:color="auto" w:frame="1"/>
          <w:shd w:val="clear" w:color="auto" w:fill="FFFFFF"/>
        </w:rPr>
        <w:t>Основная часть.</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bCs/>
          <w:color w:val="000000"/>
          <w:sz w:val="28"/>
          <w:szCs w:val="28"/>
          <w:bdr w:val="none" w:sz="0" w:space="0" w:color="auto" w:frame="1"/>
          <w:shd w:val="clear" w:color="auto" w:fill="FFFFFF"/>
        </w:rPr>
        <w:t>27 января мы отмечаем Международный День Памяти жертв Холокост</w:t>
      </w:r>
      <w:proofErr w:type="gramStart"/>
      <w:r w:rsidRPr="00DC698C">
        <w:rPr>
          <w:bCs/>
          <w:color w:val="000000"/>
          <w:sz w:val="28"/>
          <w:szCs w:val="28"/>
          <w:bdr w:val="none" w:sz="0" w:space="0" w:color="auto" w:frame="1"/>
          <w:shd w:val="clear" w:color="auto" w:fill="FFFFFF"/>
        </w:rPr>
        <w:t>а</w:t>
      </w:r>
      <w:r w:rsidRPr="00DC698C">
        <w:rPr>
          <w:color w:val="000000"/>
          <w:sz w:val="28"/>
          <w:szCs w:val="28"/>
          <w:bdr w:val="none" w:sz="0" w:space="0" w:color="auto" w:frame="1"/>
          <w:shd w:val="clear" w:color="auto" w:fill="FFFFFF"/>
        </w:rPr>
        <w:t>-</w:t>
      </w:r>
      <w:proofErr w:type="gramEnd"/>
      <w:r w:rsidRPr="00DC698C">
        <w:rPr>
          <w:color w:val="000000"/>
          <w:sz w:val="28"/>
          <w:szCs w:val="28"/>
          <w:bdr w:val="none" w:sz="0" w:space="0" w:color="auto" w:frame="1"/>
          <w:shd w:val="clear" w:color="auto" w:fill="FFFFFF"/>
        </w:rPr>
        <w:t xml:space="preserve"> день освобождения узников нацистского лагеря уничтожения </w:t>
      </w:r>
      <w:proofErr w:type="spellStart"/>
      <w:r w:rsidRPr="00DC698C">
        <w:rPr>
          <w:color w:val="000000"/>
          <w:sz w:val="28"/>
          <w:szCs w:val="28"/>
          <w:bdr w:val="none" w:sz="0" w:space="0" w:color="auto" w:frame="1"/>
          <w:shd w:val="clear" w:color="auto" w:fill="FFFFFF"/>
        </w:rPr>
        <w:t>Аушвиц</w:t>
      </w:r>
      <w:proofErr w:type="spellEnd"/>
      <w:r w:rsidRPr="00DC698C">
        <w:rPr>
          <w:color w:val="000000"/>
          <w:sz w:val="28"/>
          <w:szCs w:val="28"/>
          <w:bdr w:val="none" w:sz="0" w:space="0" w:color="auto" w:frame="1"/>
          <w:shd w:val="clear" w:color="auto" w:fill="FFFFFF"/>
        </w:rPr>
        <w:t xml:space="preserve"> – это немецкое название, польское название Освенцим. Освенцим был освобождён Советской армией. </w:t>
      </w:r>
      <w:r w:rsidRPr="00DC698C">
        <w:rPr>
          <w:color w:val="000000"/>
          <w:sz w:val="28"/>
          <w:szCs w:val="28"/>
          <w:bdr w:val="none" w:sz="0" w:space="0" w:color="auto" w:frame="1"/>
        </w:rPr>
        <w:t>Тем самым были</w:t>
      </w:r>
      <w:r w:rsidRPr="00DC698C">
        <w:rPr>
          <w:color w:val="444444"/>
          <w:sz w:val="28"/>
          <w:szCs w:val="28"/>
          <w:bdr w:val="none" w:sz="0" w:space="0" w:color="auto" w:frame="1"/>
        </w:rPr>
        <w:t> </w:t>
      </w:r>
      <w:r w:rsidRPr="00DC698C">
        <w:rPr>
          <w:color w:val="000000"/>
          <w:sz w:val="28"/>
          <w:szCs w:val="28"/>
          <w:bdr w:val="none" w:sz="0" w:space="0" w:color="auto" w:frame="1"/>
        </w:rPr>
        <w:t xml:space="preserve">предотвращены дальнейшие массовые казни. Эта дата традиционно отмечается во всем мире как день памяти жертв Холокоста - геноцида 6 миллионов европейских евреев. </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rPr>
        <w:t>Что такое лагерь смерти? </w:t>
      </w:r>
      <w:r w:rsidRPr="00DC698C">
        <w:rPr>
          <w:b/>
          <w:bCs/>
          <w:color w:val="000000"/>
          <w:sz w:val="28"/>
          <w:szCs w:val="28"/>
          <w:bdr w:val="none" w:sz="0" w:space="0" w:color="auto" w:frame="1"/>
        </w:rPr>
        <w:t>Лагерь смерти </w:t>
      </w:r>
      <w:r w:rsidRPr="00DC698C">
        <w:rPr>
          <w:color w:val="000000"/>
          <w:sz w:val="28"/>
          <w:szCs w:val="28"/>
          <w:bdr w:val="none" w:sz="0" w:space="0" w:color="auto" w:frame="1"/>
        </w:rPr>
        <w:t>– территория, специально выделенная и оборудованная для массового уничтожения людей. В одном только Освенциме было уничтожено около полутора млн. человек.</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b/>
          <w:bCs/>
          <w:color w:val="000000"/>
          <w:sz w:val="28"/>
          <w:szCs w:val="28"/>
          <w:bdr w:val="none" w:sz="0" w:space="0" w:color="auto" w:frame="1"/>
          <w:shd w:val="clear" w:color="auto" w:fill="FFFFFF"/>
        </w:rPr>
        <w:lastRenderedPageBreak/>
        <w:t>Холокост, </w:t>
      </w:r>
      <w:r w:rsidRPr="00DC698C">
        <w:rPr>
          <w:color w:val="000000"/>
          <w:sz w:val="28"/>
          <w:szCs w:val="28"/>
          <w:bdr w:val="none" w:sz="0" w:space="0" w:color="auto" w:frame="1"/>
          <w:shd w:val="clear" w:color="auto" w:fill="FFFFFF"/>
        </w:rPr>
        <w:t>что значит это слово? Холокост – это сожжение, уничтожение огнём. Теперь Холокост – уничтожение немецкими нацистами еврейского народа в 1933 – 1945г.г.</w:t>
      </w:r>
      <w:r w:rsidRPr="00DC698C">
        <w:rPr>
          <w:b/>
          <w:bCs/>
          <w:color w:val="000000"/>
          <w:sz w:val="28"/>
          <w:szCs w:val="28"/>
          <w:bdr w:val="none" w:sz="0" w:space="0" w:color="auto" w:frame="1"/>
        </w:rPr>
        <w:t>    </w:t>
      </w:r>
      <w:r w:rsidRPr="00DC698C">
        <w:rPr>
          <w:color w:val="000000"/>
          <w:sz w:val="28"/>
          <w:szCs w:val="28"/>
          <w:bdr w:val="none" w:sz="0" w:space="0" w:color="auto" w:frame="1"/>
          <w:shd w:val="clear" w:color="auto" w:fill="FFFFFF"/>
        </w:rPr>
        <w:t> </w:t>
      </w:r>
      <w:r w:rsidRPr="00DC698C">
        <w:rPr>
          <w:b/>
          <w:bCs/>
          <w:color w:val="000000"/>
          <w:sz w:val="28"/>
          <w:szCs w:val="28"/>
          <w:bdr w:val="none" w:sz="0" w:space="0" w:color="auto" w:frame="1"/>
        </w:rPr>
        <w:t>               </w:t>
      </w:r>
    </w:p>
    <w:p w:rsidR="00DC698C" w:rsidRPr="00DC698C" w:rsidRDefault="00DC698C" w:rsidP="00E51E17">
      <w:pPr>
        <w:pStyle w:val="a5"/>
        <w:shd w:val="clear" w:color="auto" w:fill="FFFFFF"/>
        <w:spacing w:before="0" w:beforeAutospacing="0" w:after="0" w:afterAutospacing="0"/>
        <w:ind w:left="720" w:hanging="360"/>
        <w:jc w:val="both"/>
        <w:rPr>
          <w:sz w:val="18"/>
          <w:szCs w:val="18"/>
        </w:rPr>
      </w:pPr>
      <w:r w:rsidRPr="00DC698C">
        <w:rPr>
          <w:rStyle w:val="a7"/>
          <w:b w:val="0"/>
          <w:bCs w:val="0"/>
          <w:color w:val="000000"/>
          <w:sz w:val="28"/>
          <w:szCs w:val="28"/>
          <w:bdr w:val="none" w:sz="0" w:space="0" w:color="auto" w:frame="1"/>
        </w:rPr>
        <w:t>3.</w:t>
      </w:r>
      <w:r w:rsidRPr="00DC698C">
        <w:rPr>
          <w:rStyle w:val="a7"/>
          <w:b w:val="0"/>
          <w:bCs w:val="0"/>
          <w:color w:val="000000"/>
          <w:sz w:val="14"/>
          <w:szCs w:val="14"/>
          <w:bdr w:val="none" w:sz="0" w:space="0" w:color="auto" w:frame="1"/>
        </w:rPr>
        <w:t>     </w:t>
      </w:r>
      <w:proofErr w:type="spellStart"/>
      <w:r w:rsidRPr="00DC698C">
        <w:rPr>
          <w:rStyle w:val="a7"/>
          <w:b w:val="0"/>
          <w:bCs w:val="0"/>
          <w:color w:val="000000"/>
          <w:sz w:val="28"/>
          <w:szCs w:val="28"/>
          <w:bdr w:val="none" w:sz="0" w:space="0" w:color="auto" w:frame="1"/>
        </w:rPr>
        <w:t>Физминутка</w:t>
      </w:r>
      <w:proofErr w:type="spellEnd"/>
      <w:r w:rsidRPr="00DC698C">
        <w:rPr>
          <w:rStyle w:val="a7"/>
          <w:b w:val="0"/>
          <w:bCs w:val="0"/>
          <w:color w:val="000000"/>
          <w:sz w:val="28"/>
          <w:szCs w:val="28"/>
          <w:bdr w:val="none" w:sz="0" w:space="0" w:color="auto" w:frame="1"/>
        </w:rPr>
        <w:t>.</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rStyle w:val="a7"/>
          <w:b w:val="0"/>
          <w:bCs w:val="0"/>
          <w:color w:val="000000"/>
          <w:sz w:val="28"/>
          <w:szCs w:val="28"/>
          <w:bdr w:val="none" w:sz="0" w:space="0" w:color="auto" w:frame="1"/>
        </w:rPr>
        <w:t>Убийства евреев происходили не только в лагерях смерти. Есть много мест, названия которых болью отзываются в сердцах людей. Это места, где были убиты сотни и тысячи людей, не только евреев.</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b/>
          <w:bCs/>
          <w:color w:val="000000"/>
          <w:sz w:val="28"/>
          <w:szCs w:val="28"/>
          <w:bdr w:val="none" w:sz="0" w:space="0" w:color="auto" w:frame="1"/>
        </w:rPr>
        <w:t>Бабий Яр </w:t>
      </w:r>
      <w:r w:rsidRPr="00DC698C">
        <w:rPr>
          <w:color w:val="000000"/>
          <w:sz w:val="28"/>
          <w:szCs w:val="28"/>
          <w:bdr w:val="none" w:sz="0" w:space="0" w:color="auto" w:frame="1"/>
        </w:rPr>
        <w:t>– лощина на окраине Киева, где 29 – 30 сентября 1941 года были расстреляны более 30 тысяч евреев. В Бабьем Яру были уничтожены многие жители Киева, других городов и деревень, военнопленные.</w:t>
      </w:r>
      <w:r w:rsidRPr="00DC698C">
        <w:rPr>
          <w:color w:val="000000"/>
          <w:sz w:val="28"/>
          <w:szCs w:val="28"/>
          <w:bdr w:val="none" w:sz="0" w:space="0" w:color="auto" w:frame="1"/>
          <w:shd w:val="clear" w:color="auto" w:fill="FFFFFF"/>
        </w:rPr>
        <w:t xml:space="preserve"> Мы должны помнить, чтобы никогда не допустить повторения прошлого. Освенцим стал </w:t>
      </w:r>
      <w:proofErr w:type="gramStart"/>
      <w:r w:rsidRPr="00DC698C">
        <w:rPr>
          <w:color w:val="000000"/>
          <w:sz w:val="28"/>
          <w:szCs w:val="28"/>
          <w:bdr w:val="none" w:sz="0" w:space="0" w:color="auto" w:frame="1"/>
          <w:shd w:val="clear" w:color="auto" w:fill="FFFFFF"/>
        </w:rPr>
        <w:t>памятником</w:t>
      </w:r>
      <w:proofErr w:type="gramEnd"/>
      <w:r w:rsidRPr="00DC698C">
        <w:rPr>
          <w:color w:val="000000"/>
          <w:sz w:val="28"/>
          <w:szCs w:val="28"/>
          <w:bdr w:val="none" w:sz="0" w:space="0" w:color="auto" w:frame="1"/>
          <w:shd w:val="clear" w:color="auto" w:fill="FFFFFF"/>
        </w:rPr>
        <w:t xml:space="preserve"> погибшим в нём людям. На местах массовых расстрелов в Бабьем Яру стоит памятник погибшим. </w:t>
      </w:r>
      <w:r w:rsidRPr="00DC698C">
        <w:rPr>
          <w:color w:val="000000"/>
          <w:sz w:val="28"/>
          <w:szCs w:val="28"/>
          <w:bdr w:val="none" w:sz="0" w:space="0" w:color="auto" w:frame="1"/>
        </w:rPr>
        <w:br/>
      </w:r>
      <w:r w:rsidRPr="00DC698C">
        <w:rPr>
          <w:color w:val="000000"/>
          <w:sz w:val="28"/>
          <w:szCs w:val="28"/>
          <w:bdr w:val="none" w:sz="0" w:space="0" w:color="auto" w:frame="1"/>
          <w:shd w:val="clear" w:color="auto" w:fill="FFFFFF"/>
        </w:rPr>
        <w:t>Изучение страшного прошлого - это не только сохранение памяти о погибших, но и одно из условий выживания современного человека.</w:t>
      </w:r>
    </w:p>
    <w:p w:rsidR="00DC698C" w:rsidRPr="00DC698C" w:rsidRDefault="00DC698C" w:rsidP="00E51E17">
      <w:pPr>
        <w:pStyle w:val="a5"/>
        <w:shd w:val="clear" w:color="auto" w:fill="FFFFFF"/>
        <w:spacing w:before="0" w:beforeAutospacing="0" w:after="0" w:afterAutospacing="0"/>
        <w:jc w:val="both"/>
        <w:rPr>
          <w:sz w:val="18"/>
          <w:szCs w:val="18"/>
        </w:rPr>
      </w:pPr>
      <w:r w:rsidRPr="00DC698C">
        <w:rPr>
          <w:color w:val="000000"/>
          <w:sz w:val="28"/>
          <w:szCs w:val="28"/>
          <w:bdr w:val="none" w:sz="0" w:space="0" w:color="auto" w:frame="1"/>
          <w:shd w:val="clear" w:color="auto" w:fill="FFFFFF"/>
        </w:rPr>
        <w:t>Сегодня я вас познакомлю со стихотворением </w:t>
      </w:r>
      <w:r w:rsidRPr="00DC698C">
        <w:rPr>
          <w:color w:val="000000"/>
          <w:sz w:val="28"/>
          <w:szCs w:val="28"/>
          <w:bdr w:val="none" w:sz="0" w:space="0" w:color="auto" w:frame="1"/>
        </w:rPr>
        <w:t>Павла Фридмана «Бабочки».</w:t>
      </w:r>
      <w:r w:rsidRPr="00DC698C">
        <w:rPr>
          <w:color w:val="000000"/>
          <w:sz w:val="28"/>
          <w:szCs w:val="28"/>
          <w:bdr w:val="none" w:sz="0" w:space="0" w:color="auto" w:frame="1"/>
        </w:rPr>
        <w:br/>
        <w:t xml:space="preserve">Автор родился в 1921 году в Праге. </w:t>
      </w:r>
      <w:proofErr w:type="gramStart"/>
      <w:r w:rsidRPr="00DC698C">
        <w:rPr>
          <w:color w:val="000000"/>
          <w:sz w:val="28"/>
          <w:szCs w:val="28"/>
          <w:bdr w:val="none" w:sz="0" w:space="0" w:color="auto" w:frame="1"/>
        </w:rPr>
        <w:t xml:space="preserve">В 1942 году отправлен в концлагерь </w:t>
      </w:r>
      <w:proofErr w:type="spellStart"/>
      <w:r w:rsidRPr="00DC698C">
        <w:rPr>
          <w:color w:val="000000"/>
          <w:sz w:val="28"/>
          <w:szCs w:val="28"/>
          <w:bdr w:val="none" w:sz="0" w:space="0" w:color="auto" w:frame="1"/>
        </w:rPr>
        <w:t>Терезиенштадт</w:t>
      </w:r>
      <w:proofErr w:type="spellEnd"/>
      <w:r w:rsidRPr="00DC698C">
        <w:rPr>
          <w:color w:val="000000"/>
          <w:sz w:val="28"/>
          <w:szCs w:val="28"/>
          <w:bdr w:val="none" w:sz="0" w:space="0" w:color="auto" w:frame="1"/>
        </w:rPr>
        <w:t>.</w:t>
      </w:r>
      <w:proofErr w:type="gramEnd"/>
      <w:r w:rsidRPr="00DC698C">
        <w:rPr>
          <w:color w:val="000000"/>
          <w:sz w:val="28"/>
          <w:szCs w:val="28"/>
          <w:bdr w:val="none" w:sz="0" w:space="0" w:color="auto" w:frame="1"/>
        </w:rPr>
        <w:t xml:space="preserve"> Именно там он написал своё знаменитое стихотворение «Бабочка» на клочке тонкой копировальной бумаги. В 1944 году депорт</w:t>
      </w:r>
      <w:r w:rsidR="00E51E17">
        <w:rPr>
          <w:color w:val="000000"/>
          <w:sz w:val="28"/>
          <w:szCs w:val="28"/>
          <w:bdr w:val="none" w:sz="0" w:space="0" w:color="auto" w:frame="1"/>
        </w:rPr>
        <w:t xml:space="preserve">ирован в Освенцим, где и погиб. </w:t>
      </w:r>
      <w:r w:rsidRPr="00DC698C">
        <w:rPr>
          <w:color w:val="000000"/>
          <w:sz w:val="28"/>
          <w:szCs w:val="28"/>
          <w:bdr w:val="none" w:sz="0" w:space="0" w:color="auto" w:frame="1"/>
        </w:rPr>
        <w:t xml:space="preserve">Стихотворение было обнаружено после освобождения </w:t>
      </w:r>
      <w:proofErr w:type="spellStart"/>
      <w:r w:rsidRPr="00DC698C">
        <w:rPr>
          <w:color w:val="000000"/>
          <w:sz w:val="28"/>
          <w:szCs w:val="28"/>
          <w:bdr w:val="none" w:sz="0" w:space="0" w:color="auto" w:frame="1"/>
        </w:rPr>
        <w:t>Терезина</w:t>
      </w:r>
      <w:proofErr w:type="spellEnd"/>
      <w:r w:rsidRPr="00DC698C">
        <w:rPr>
          <w:color w:val="000000"/>
          <w:sz w:val="28"/>
          <w:szCs w:val="28"/>
          <w:bdr w:val="none" w:sz="0" w:space="0" w:color="auto" w:frame="1"/>
        </w:rPr>
        <w:t>. Передано в Государственный еврейский музей.</w:t>
      </w:r>
    </w:p>
    <w:p w:rsidR="00DC698C" w:rsidRPr="00DC698C" w:rsidRDefault="00DC698C" w:rsidP="00DC698C">
      <w:pPr>
        <w:pStyle w:val="a5"/>
        <w:shd w:val="clear" w:color="auto" w:fill="FFFFFF"/>
        <w:spacing w:before="0" w:beforeAutospacing="0" w:after="0" w:afterAutospacing="0"/>
        <w:rPr>
          <w:sz w:val="18"/>
          <w:szCs w:val="18"/>
        </w:rPr>
      </w:pPr>
      <w:r w:rsidRPr="00DC698C">
        <w:rPr>
          <w:i/>
          <w:iCs/>
          <w:color w:val="000000"/>
          <w:sz w:val="28"/>
          <w:szCs w:val="28"/>
          <w:bdr w:val="none" w:sz="0" w:space="0" w:color="auto" w:frame="1"/>
          <w:shd w:val="clear" w:color="auto" w:fill="FFFFFF"/>
        </w:rPr>
        <w:t>Я никогда такой еще не видел,</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И больше не увижу никогда.</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Она была столь яркой, светлой, желтой,</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Как солнышка застывшая слеза.</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И к солнцу поднималась выше, выше,</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Легко взлетала в неба синеву.</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Зачем? Я знаю, что она хотела</w:t>
      </w:r>
      <w:proofErr w:type="gramStart"/>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П</w:t>
      </w:r>
      <w:proofErr w:type="gramEnd"/>
      <w:r w:rsidRPr="00DC698C">
        <w:rPr>
          <w:i/>
          <w:iCs/>
          <w:color w:val="000000"/>
          <w:sz w:val="28"/>
          <w:szCs w:val="28"/>
          <w:bdr w:val="none" w:sz="0" w:space="0" w:color="auto" w:frame="1"/>
          <w:shd w:val="clear" w:color="auto" w:fill="FFFFFF"/>
        </w:rPr>
        <w:t>ослать всем нам прощальный поцелуй.</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Уж семь недель я заперт в этой клетке,</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Я заперт в гетто – нет пути домой.</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Но даже здесь нашел я, вы поверьте,</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То, что дает мне радость и покой.</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Мне одуванчик шлет свои пушинки,</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Каштана ветка гладит по щеке.</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Но бабочки здесь больше не летают.</w:t>
      </w:r>
      <w:r w:rsidRPr="00DC698C">
        <w:rPr>
          <w:i/>
          <w:iCs/>
          <w:color w:val="000000"/>
          <w:sz w:val="28"/>
          <w:szCs w:val="28"/>
          <w:bdr w:val="none" w:sz="0" w:space="0" w:color="auto" w:frame="1"/>
        </w:rPr>
        <w:br/>
      </w:r>
      <w:r w:rsidRPr="00DC698C">
        <w:rPr>
          <w:i/>
          <w:iCs/>
          <w:color w:val="000000"/>
          <w:sz w:val="28"/>
          <w:szCs w:val="28"/>
          <w:bdr w:val="none" w:sz="0" w:space="0" w:color="auto" w:frame="1"/>
          <w:shd w:val="clear" w:color="auto" w:fill="FFFFFF"/>
        </w:rPr>
        <w:t>Нет больше в гетто бабочек теперь.</w:t>
      </w:r>
    </w:p>
    <w:p w:rsidR="00DC698C" w:rsidRPr="00DC698C" w:rsidRDefault="00DC698C" w:rsidP="00DC698C">
      <w:pPr>
        <w:pStyle w:val="a5"/>
        <w:shd w:val="clear" w:color="auto" w:fill="FFFFFF"/>
        <w:spacing w:before="0" w:beforeAutospacing="0" w:after="0" w:afterAutospacing="0"/>
        <w:rPr>
          <w:sz w:val="18"/>
          <w:szCs w:val="18"/>
        </w:rPr>
      </w:pPr>
      <w:r w:rsidRPr="00DC698C">
        <w:rPr>
          <w:color w:val="000000"/>
          <w:sz w:val="28"/>
          <w:szCs w:val="28"/>
          <w:bdr w:val="none" w:sz="0" w:space="0" w:color="auto" w:frame="1"/>
          <w:shd w:val="clear" w:color="auto" w:fill="FFFFFF"/>
        </w:rPr>
        <w:t>Много лет спустя, в День памяти жертв Холокоста (27 января), дети во всем мире стали делать бумажных бабочек в память о каждом ребенке, погибшем от рук нацистов.</w:t>
      </w:r>
    </w:p>
    <w:p w:rsidR="00DC698C" w:rsidRPr="00DC698C" w:rsidRDefault="00DC698C" w:rsidP="00DC698C">
      <w:pPr>
        <w:pStyle w:val="a5"/>
        <w:shd w:val="clear" w:color="auto" w:fill="FFFFFF"/>
        <w:spacing w:before="0" w:beforeAutospacing="0" w:after="0" w:afterAutospacing="0"/>
        <w:ind w:hanging="360"/>
        <w:rPr>
          <w:sz w:val="18"/>
          <w:szCs w:val="18"/>
        </w:rPr>
      </w:pPr>
      <w:r w:rsidRPr="00DC698C">
        <w:rPr>
          <w:color w:val="000000"/>
          <w:sz w:val="28"/>
          <w:szCs w:val="28"/>
          <w:bdr w:val="none" w:sz="0" w:space="0" w:color="auto" w:frame="1"/>
        </w:rPr>
        <w:t>4.</w:t>
      </w:r>
      <w:r w:rsidRPr="00DC698C">
        <w:rPr>
          <w:color w:val="000000"/>
          <w:sz w:val="14"/>
          <w:szCs w:val="14"/>
          <w:bdr w:val="none" w:sz="0" w:space="0" w:color="auto" w:frame="1"/>
        </w:rPr>
        <w:t>     </w:t>
      </w:r>
      <w:r w:rsidRPr="00DC698C">
        <w:rPr>
          <w:color w:val="000000"/>
          <w:sz w:val="28"/>
          <w:szCs w:val="28"/>
          <w:bdr w:val="none" w:sz="0" w:space="0" w:color="auto" w:frame="1"/>
          <w:shd w:val="clear" w:color="auto" w:fill="FFFFFF"/>
        </w:rPr>
        <w:t>Итоговая часть.</w:t>
      </w:r>
    </w:p>
    <w:p w:rsidR="00DC698C" w:rsidRPr="00DC698C" w:rsidRDefault="00DC698C" w:rsidP="00DC698C">
      <w:pPr>
        <w:pStyle w:val="a5"/>
        <w:shd w:val="clear" w:color="auto" w:fill="FFFFFF"/>
        <w:spacing w:before="0" w:beforeAutospacing="0" w:after="0" w:afterAutospacing="0"/>
        <w:rPr>
          <w:sz w:val="18"/>
          <w:szCs w:val="18"/>
        </w:rPr>
      </w:pPr>
      <w:r w:rsidRPr="00DC698C">
        <w:rPr>
          <w:color w:val="000000"/>
          <w:sz w:val="28"/>
          <w:szCs w:val="28"/>
          <w:bdr w:val="none" w:sz="0" w:space="0" w:color="auto" w:frame="1"/>
          <w:shd w:val="clear" w:color="auto" w:fill="FFFFFF"/>
        </w:rPr>
        <w:t>Воспитатель: Дети, я вам предлагаю в память о погибших детях сделать своих бумажных бабочек.</w:t>
      </w:r>
    </w:p>
    <w:p w:rsidR="00DC698C" w:rsidRDefault="00DC698C" w:rsidP="00DC698C">
      <w:pPr>
        <w:spacing w:after="0" w:line="240" w:lineRule="auto"/>
        <w:jc w:val="center"/>
        <w:rPr>
          <w:rFonts w:ascii="Times New Roman" w:hAnsi="Times New Roman" w:cs="Times New Roman"/>
          <w:b/>
          <w:color w:val="FF0000"/>
          <w:sz w:val="32"/>
          <w:szCs w:val="32"/>
        </w:rPr>
      </w:pPr>
    </w:p>
    <w:p w:rsidR="00482CF3" w:rsidRDefault="00482CF3" w:rsidP="00DC698C">
      <w:pPr>
        <w:spacing w:after="0" w:line="240" w:lineRule="auto"/>
        <w:jc w:val="center"/>
        <w:rPr>
          <w:rFonts w:ascii="Times New Roman" w:hAnsi="Times New Roman" w:cs="Times New Roman"/>
          <w:b/>
          <w:color w:val="FF0000"/>
          <w:sz w:val="32"/>
          <w:szCs w:val="32"/>
        </w:rPr>
      </w:pPr>
    </w:p>
    <w:p w:rsidR="00482CF3" w:rsidRPr="00482CF3" w:rsidRDefault="00482CF3" w:rsidP="00482CF3">
      <w:pPr>
        <w:pStyle w:val="1"/>
        <w:spacing w:before="0" w:beforeAutospacing="0" w:after="324" w:afterAutospacing="0"/>
        <w:jc w:val="center"/>
        <w:rPr>
          <w:bCs w:val="0"/>
          <w:color w:val="FF0000"/>
          <w:sz w:val="28"/>
          <w:szCs w:val="28"/>
        </w:rPr>
      </w:pPr>
      <w:r>
        <w:rPr>
          <w:bCs w:val="0"/>
          <w:color w:val="FF0000"/>
          <w:sz w:val="28"/>
          <w:szCs w:val="28"/>
        </w:rPr>
        <w:t xml:space="preserve">Тематическая беседа </w:t>
      </w:r>
      <w:r w:rsidRPr="00482CF3">
        <w:rPr>
          <w:bCs w:val="0"/>
          <w:color w:val="FF0000"/>
          <w:sz w:val="28"/>
          <w:szCs w:val="28"/>
        </w:rPr>
        <w:t>«День п</w:t>
      </w:r>
      <w:r>
        <w:rPr>
          <w:bCs w:val="0"/>
          <w:color w:val="FF0000"/>
          <w:sz w:val="28"/>
          <w:szCs w:val="28"/>
        </w:rPr>
        <w:t>олного освобождения Ленинграда о</w:t>
      </w:r>
      <w:r w:rsidRPr="00482CF3">
        <w:rPr>
          <w:bCs w:val="0"/>
          <w:color w:val="FF0000"/>
          <w:sz w:val="28"/>
          <w:szCs w:val="28"/>
        </w:rPr>
        <w:t>т фашистской блокады»</w:t>
      </w:r>
    </w:p>
    <w:p w:rsidR="00482CF3" w:rsidRPr="00482CF3" w:rsidRDefault="00482CF3" w:rsidP="00E51E17">
      <w:pPr>
        <w:spacing w:after="0" w:line="240" w:lineRule="auto"/>
        <w:jc w:val="both"/>
        <w:rPr>
          <w:rFonts w:ascii="Times New Roman" w:hAnsi="Times New Roman" w:cs="Times New Roman"/>
          <w:color w:val="010101"/>
          <w:sz w:val="28"/>
          <w:szCs w:val="28"/>
        </w:rPr>
      </w:pPr>
      <w:r w:rsidRPr="00482CF3">
        <w:rPr>
          <w:rFonts w:ascii="Times New Roman" w:hAnsi="Times New Roman" w:cs="Times New Roman"/>
          <w:color w:val="010101"/>
          <w:sz w:val="28"/>
          <w:szCs w:val="28"/>
        </w:rPr>
        <w:t>В 2017 году мы отмечаем памятную дату - 73 года со дня освобождения Ленинграда от фашистской блокады. В 1941 году немецко-фашистские войска вышли к окраинам Ленинграда и Ладожскому озеру и отрезали наш город от всей страны. Город остался непреступным, немцы не смогли взять его штурмом. Началась блокада.</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Что такое блокада? Блокада – это кольцо, которым враги окружили наш город. В августе 1941 года немецкие войска начали наступление на Ленинград. 8 сентября город на Неве оказался окружён вражеским кольцом. Все жители Ленинграда встали на защиту своего города. 900 дней и ночей город Ленинград находился во вражеском кольце.</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Город был изолирован от большой земли, катастрофически уменьшались нормы выдаваемых продуктов. В городе не хватало продовольствия, вот такой кусочек хлеба- 125 гр. получали ленинградцы по карточкам на целый день. Это было трудно назвать хлебом. Это была тёмно-коричневая липкая масса, отдававшая горечью. Хлеб был невкусный, липкий, как клейстер. Если вдруг карточку потеряешь, то и вовсе останешься голодным. Кроме хлеба больше ничего не было. Фото (хлебная карточка, хлеб)</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 xml:space="preserve">Сколько испытаний принесла блокада! Ударили сильные морозы. Были разрушены дома, сорваны крыши, во многих окнах были выбиты стекла. Окна заклеивали бумагой. Застыл, замёрз, остановился ленинградский водопровод. Страшная беда нависла над городом. Заводам, больницам, всем нужна вода. Город спасала река Нева. Здесь в невском льду прорубили проруби. С самого утра тянулись сюда ленинградцы. Шли с вёдрами, с кувшинами, с кастрюлями, с чайниками. Шли цепочками, один за другим. С водой нужно было подниматься в гору, радовало одно, была </w:t>
      </w:r>
      <w:proofErr w:type="gramStart"/>
      <w:r w:rsidRPr="00482CF3">
        <w:rPr>
          <w:color w:val="010101"/>
          <w:sz w:val="28"/>
          <w:szCs w:val="28"/>
        </w:rPr>
        <w:t>зима</w:t>
      </w:r>
      <w:proofErr w:type="gramEnd"/>
      <w:r w:rsidRPr="00482CF3">
        <w:rPr>
          <w:color w:val="010101"/>
          <w:sz w:val="28"/>
          <w:szCs w:val="28"/>
        </w:rPr>
        <w:t xml:space="preserve"> и вода сразу же замерзала. Но фашисты продолжали бомбить Ленинград.</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Дороги были разбиты и разбомблены. В город и из города можно было выбраться только по Ладожскому озеру. Когда застыл лёд на Ладожском озере, появилась возможность перевозить продукты прямо по льду. Эту дорогу назвали - «Дорога Жизни». Под бомбёжкой и обстрелом, в мороз, метель и вьюгу мужественные фронтовые шофёры, регулировщики, связи</w:t>
      </w:r>
      <w:r>
        <w:rPr>
          <w:color w:val="010101"/>
          <w:sz w:val="28"/>
          <w:szCs w:val="28"/>
        </w:rPr>
        <w:t>сты работали на «Дороге Жизни», ч</w:t>
      </w:r>
      <w:r w:rsidRPr="00482CF3">
        <w:rPr>
          <w:color w:val="010101"/>
          <w:sz w:val="28"/>
          <w:szCs w:val="28"/>
        </w:rPr>
        <w:t>тобы жизнь спасти ленинградцам</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Из города по этой дороге вывозили детей, стариков и раненых.</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Осаждённый город продолжал жить. В Ленинграде работали фабрики и заводы, работали театры и музеи. В первую блокадную зиму в городе работало 39 школ. Местом учёбы стали некоторые бомбоубежища. В жутких условиях, когда не хватало еды, воды, дров, тепла и одежды, многие дети продолжали учиться. Очень сложно было детям, ведь многие остались без родных и близких. А нужно было продолжать жить. Ленинградские мальчишки и девчонки создавали тимуровские команды. Дети помогали взрослым в борьбе против фашистов, работали наравне с ними.</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lastRenderedPageBreak/>
        <w:t>27 января 1944 года блокада Ленинграда была окончательно снята. Все праздновали победу, на улицах все обнимали друг друга. 900 дней и ночей длилась блокада Ленинграда, это были 900 дней мужества, стойкости, подвига непокорённых ленинградцев. 27 января 1944 года наши войска полностью освободили Ленинград от фашистской блокады!</w:t>
      </w:r>
    </w:p>
    <w:p w:rsidR="00482CF3" w:rsidRPr="00482CF3" w:rsidRDefault="00482CF3" w:rsidP="00E51E17">
      <w:pPr>
        <w:pStyle w:val="a5"/>
        <w:shd w:val="clear" w:color="auto" w:fill="F9FAFA"/>
        <w:spacing w:before="0" w:beforeAutospacing="0" w:after="0" w:afterAutospacing="0"/>
        <w:jc w:val="both"/>
        <w:rPr>
          <w:color w:val="010101"/>
          <w:sz w:val="28"/>
          <w:szCs w:val="28"/>
        </w:rPr>
      </w:pPr>
      <w:r w:rsidRPr="00482CF3">
        <w:rPr>
          <w:color w:val="010101"/>
          <w:sz w:val="28"/>
          <w:szCs w:val="28"/>
        </w:rPr>
        <w:t xml:space="preserve">Очень страшное было время. Погибло </w:t>
      </w:r>
      <w:proofErr w:type="gramStart"/>
      <w:r w:rsidRPr="00482CF3">
        <w:rPr>
          <w:color w:val="010101"/>
          <w:sz w:val="28"/>
          <w:szCs w:val="28"/>
        </w:rPr>
        <w:t>очень много</w:t>
      </w:r>
      <w:proofErr w:type="gramEnd"/>
      <w:r w:rsidRPr="00482CF3">
        <w:rPr>
          <w:color w:val="010101"/>
          <w:sz w:val="28"/>
          <w:szCs w:val="28"/>
        </w:rPr>
        <w:t xml:space="preserve"> народа. В настоящее время нам напоминает о том страшном времени - памятник погибшим под Ленинградом</w:t>
      </w:r>
      <w:r>
        <w:rPr>
          <w:color w:val="010101"/>
          <w:sz w:val="28"/>
          <w:szCs w:val="28"/>
        </w:rPr>
        <w:t xml:space="preserve"> и всероссийский день памяти</w:t>
      </w:r>
      <w:r w:rsidRPr="00482CF3">
        <w:rPr>
          <w:color w:val="010101"/>
          <w:sz w:val="28"/>
          <w:szCs w:val="28"/>
        </w:rPr>
        <w:t>.</w:t>
      </w:r>
    </w:p>
    <w:p w:rsidR="00482CF3" w:rsidRPr="00482CF3" w:rsidRDefault="00482CF3" w:rsidP="00482CF3">
      <w:pPr>
        <w:pStyle w:val="a5"/>
        <w:shd w:val="clear" w:color="auto" w:fill="F9FAFA"/>
        <w:spacing w:before="0" w:beforeAutospacing="0" w:after="0" w:afterAutospacing="0"/>
        <w:rPr>
          <w:color w:val="010101"/>
          <w:sz w:val="28"/>
          <w:szCs w:val="28"/>
        </w:rPr>
      </w:pPr>
      <w:r>
        <w:rPr>
          <w:color w:val="010101"/>
          <w:sz w:val="28"/>
          <w:szCs w:val="28"/>
        </w:rPr>
        <w:t>*</w:t>
      </w:r>
      <w:r w:rsidRPr="00482CF3">
        <w:rPr>
          <w:color w:val="010101"/>
          <w:sz w:val="28"/>
          <w:szCs w:val="28"/>
        </w:rPr>
        <w:t>Давайте встанем, помолчим,</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Почтим героев Ленинграда.</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Всех, чьи жизни унесла</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В суровый час блокада!</w:t>
      </w:r>
    </w:p>
    <w:p w:rsidR="00482CF3" w:rsidRPr="00482CF3" w:rsidRDefault="00482CF3" w:rsidP="00482CF3">
      <w:pPr>
        <w:pStyle w:val="a5"/>
        <w:shd w:val="clear" w:color="auto" w:fill="F9FAFA"/>
        <w:spacing w:before="0" w:beforeAutospacing="0" w:after="0" w:afterAutospacing="0"/>
        <w:rPr>
          <w:i/>
          <w:color w:val="010101"/>
          <w:sz w:val="28"/>
          <w:szCs w:val="28"/>
        </w:rPr>
      </w:pPr>
      <w:r w:rsidRPr="00482CF3">
        <w:rPr>
          <w:i/>
          <w:color w:val="010101"/>
          <w:sz w:val="28"/>
          <w:szCs w:val="28"/>
        </w:rPr>
        <w:t>МИНУТА МОЛЧАНИЯ (звук метронома)</w:t>
      </w:r>
    </w:p>
    <w:p w:rsidR="00482CF3" w:rsidRPr="00482CF3" w:rsidRDefault="00B67F1E" w:rsidP="00482CF3">
      <w:pPr>
        <w:pStyle w:val="a5"/>
        <w:shd w:val="clear" w:color="auto" w:fill="F9FAFA"/>
        <w:spacing w:before="0" w:beforeAutospacing="0" w:after="0" w:afterAutospacing="0"/>
        <w:rPr>
          <w:color w:val="010101"/>
          <w:sz w:val="28"/>
          <w:szCs w:val="28"/>
        </w:rPr>
      </w:pPr>
      <w:r>
        <w:rPr>
          <w:color w:val="010101"/>
          <w:sz w:val="28"/>
          <w:szCs w:val="28"/>
        </w:rPr>
        <w:t>*</w:t>
      </w:r>
      <w:r w:rsidR="00482CF3" w:rsidRPr="00482CF3">
        <w:rPr>
          <w:color w:val="010101"/>
          <w:sz w:val="28"/>
          <w:szCs w:val="28"/>
        </w:rPr>
        <w:t>Пусть летят столетья,</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Пусть летят года,</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Ленинград великий</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Будет жить всегда!!!</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Пусть будет мир на всей планете</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И пусть войны не знают дети</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Пусть дети учатся, мечтают,</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А горя и беды не знают!</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Пусть солнце светит над землёй</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И мир шагает по планете</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И в каждой пусть семье большой</w:t>
      </w:r>
    </w:p>
    <w:p w:rsidR="00482CF3" w:rsidRPr="00482CF3" w:rsidRDefault="00482CF3" w:rsidP="00482CF3">
      <w:pPr>
        <w:pStyle w:val="a5"/>
        <w:shd w:val="clear" w:color="auto" w:fill="F9FAFA"/>
        <w:spacing w:before="0" w:beforeAutospacing="0" w:after="0" w:afterAutospacing="0"/>
        <w:rPr>
          <w:color w:val="010101"/>
          <w:sz w:val="28"/>
          <w:szCs w:val="28"/>
        </w:rPr>
      </w:pPr>
      <w:r w:rsidRPr="00482CF3">
        <w:rPr>
          <w:color w:val="010101"/>
          <w:sz w:val="28"/>
          <w:szCs w:val="28"/>
        </w:rPr>
        <w:t>С любимой мамой будут дети.</w:t>
      </w:r>
    </w:p>
    <w:p w:rsidR="00482CF3" w:rsidRPr="00DC698C" w:rsidRDefault="00482CF3" w:rsidP="00482CF3">
      <w:pPr>
        <w:spacing w:after="0" w:line="240" w:lineRule="auto"/>
        <w:jc w:val="center"/>
        <w:rPr>
          <w:rFonts w:ascii="Times New Roman" w:hAnsi="Times New Roman" w:cs="Times New Roman"/>
          <w:b/>
          <w:color w:val="FF0000"/>
          <w:sz w:val="32"/>
          <w:szCs w:val="32"/>
        </w:rPr>
      </w:pPr>
    </w:p>
    <w:p w:rsidR="00DC698C" w:rsidRPr="00DC698C" w:rsidRDefault="00DC698C" w:rsidP="00DC698C">
      <w:pPr>
        <w:spacing w:after="0" w:line="240" w:lineRule="auto"/>
        <w:jc w:val="both"/>
        <w:rPr>
          <w:rFonts w:ascii="Times New Roman" w:hAnsi="Times New Roman" w:cs="Times New Roman"/>
          <w:b/>
          <w:color w:val="FF0000"/>
          <w:sz w:val="32"/>
          <w:szCs w:val="32"/>
        </w:rPr>
        <w:sectPr w:rsidR="00DC698C" w:rsidRPr="00DC698C" w:rsidSect="00617F89">
          <w:type w:val="continuous"/>
          <w:pgSz w:w="11906" w:h="16838"/>
          <w:pgMar w:top="1134" w:right="850" w:bottom="1134" w:left="1701" w:header="708" w:footer="708" w:gutter="0"/>
          <w:cols w:space="708"/>
          <w:docGrid w:linePitch="360"/>
        </w:sectPr>
      </w:pPr>
    </w:p>
    <w:p w:rsidR="00666236" w:rsidRDefault="00666236" w:rsidP="00DC698C">
      <w:pPr>
        <w:spacing w:after="0"/>
      </w:pPr>
    </w:p>
    <w:sectPr w:rsidR="00666236" w:rsidSect="003755DD">
      <w:pgSz w:w="16838" w:h="11906" w:orient="landscape"/>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D77"/>
    <w:multiLevelType w:val="multilevel"/>
    <w:tmpl w:val="8C1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9656EB"/>
    <w:multiLevelType w:val="multilevel"/>
    <w:tmpl w:val="593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F542B2"/>
    <w:multiLevelType w:val="multilevel"/>
    <w:tmpl w:val="755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7453C6"/>
    <w:multiLevelType w:val="multilevel"/>
    <w:tmpl w:val="587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8978EF"/>
    <w:rsid w:val="00032DFF"/>
    <w:rsid w:val="00117657"/>
    <w:rsid w:val="003755DD"/>
    <w:rsid w:val="00400F88"/>
    <w:rsid w:val="0045633A"/>
    <w:rsid w:val="00482CF3"/>
    <w:rsid w:val="00617F89"/>
    <w:rsid w:val="00635116"/>
    <w:rsid w:val="00666236"/>
    <w:rsid w:val="006D3429"/>
    <w:rsid w:val="006D55A2"/>
    <w:rsid w:val="00784B6A"/>
    <w:rsid w:val="00884BE8"/>
    <w:rsid w:val="008978EF"/>
    <w:rsid w:val="00A26FF9"/>
    <w:rsid w:val="00B22031"/>
    <w:rsid w:val="00B438FE"/>
    <w:rsid w:val="00B67F1E"/>
    <w:rsid w:val="00CD32E5"/>
    <w:rsid w:val="00DC698C"/>
    <w:rsid w:val="00E51E17"/>
    <w:rsid w:val="00E83ED3"/>
    <w:rsid w:val="00EA3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F9"/>
  </w:style>
  <w:style w:type="paragraph" w:styleId="1">
    <w:name w:val="heading 1"/>
    <w:basedOn w:val="a"/>
    <w:link w:val="10"/>
    <w:uiPriority w:val="9"/>
    <w:qFormat/>
    <w:rsid w:val="00482C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8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8EF"/>
    <w:rPr>
      <w:rFonts w:ascii="Tahoma" w:hAnsi="Tahoma" w:cs="Tahoma"/>
      <w:sz w:val="16"/>
      <w:szCs w:val="16"/>
    </w:rPr>
  </w:style>
  <w:style w:type="paragraph" w:styleId="a5">
    <w:name w:val="Normal (Web)"/>
    <w:basedOn w:val="a"/>
    <w:uiPriority w:val="99"/>
    <w:unhideWhenUsed/>
    <w:rsid w:val="00617F8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17F89"/>
    <w:rPr>
      <w:color w:val="0000FF"/>
      <w:u w:val="single"/>
    </w:rPr>
  </w:style>
  <w:style w:type="character" w:styleId="a7">
    <w:name w:val="Strong"/>
    <w:basedOn w:val="a0"/>
    <w:uiPriority w:val="22"/>
    <w:qFormat/>
    <w:rsid w:val="00DC698C"/>
    <w:rPr>
      <w:b/>
      <w:bCs/>
    </w:rPr>
  </w:style>
  <w:style w:type="character" w:customStyle="1" w:styleId="10">
    <w:name w:val="Заголовок 1 Знак"/>
    <w:basedOn w:val="a0"/>
    <w:link w:val="1"/>
    <w:uiPriority w:val="9"/>
    <w:rsid w:val="00482CF3"/>
    <w:rPr>
      <w:rFonts w:ascii="Times New Roman" w:eastAsia="Times New Roman" w:hAnsi="Times New Roman" w:cs="Times New Roman"/>
      <w:b/>
      <w:bCs/>
      <w:kern w:val="36"/>
      <w:sz w:val="48"/>
      <w:szCs w:val="48"/>
    </w:rPr>
  </w:style>
  <w:style w:type="character" w:customStyle="1" w:styleId="b-publicationsvote">
    <w:name w:val="b-publications__vote"/>
    <w:basedOn w:val="a0"/>
    <w:rsid w:val="00482CF3"/>
  </w:style>
  <w:style w:type="character" w:customStyle="1" w:styleId="b-publicationsview">
    <w:name w:val="b-publications__view"/>
    <w:basedOn w:val="a0"/>
    <w:rsid w:val="00482CF3"/>
  </w:style>
  <w:style w:type="character" w:customStyle="1" w:styleId="b-publicationscomment">
    <w:name w:val="b-publications__comment"/>
    <w:basedOn w:val="a0"/>
    <w:rsid w:val="00482CF3"/>
  </w:style>
</w:styles>
</file>

<file path=word/webSettings.xml><?xml version="1.0" encoding="utf-8"?>
<w:webSettings xmlns:r="http://schemas.openxmlformats.org/officeDocument/2006/relationships" xmlns:w="http://schemas.openxmlformats.org/wordprocessingml/2006/main">
  <w:divs>
    <w:div w:id="997464372">
      <w:bodyDiv w:val="1"/>
      <w:marLeft w:val="0"/>
      <w:marRight w:val="0"/>
      <w:marTop w:val="0"/>
      <w:marBottom w:val="0"/>
      <w:divBdr>
        <w:top w:val="none" w:sz="0" w:space="0" w:color="auto"/>
        <w:left w:val="none" w:sz="0" w:space="0" w:color="auto"/>
        <w:bottom w:val="none" w:sz="0" w:space="0" w:color="auto"/>
        <w:right w:val="none" w:sz="0" w:space="0" w:color="auto"/>
      </w:divBdr>
    </w:div>
    <w:div w:id="1753576496">
      <w:bodyDiv w:val="1"/>
      <w:marLeft w:val="0"/>
      <w:marRight w:val="0"/>
      <w:marTop w:val="0"/>
      <w:marBottom w:val="0"/>
      <w:divBdr>
        <w:top w:val="none" w:sz="0" w:space="0" w:color="auto"/>
        <w:left w:val="none" w:sz="0" w:space="0" w:color="auto"/>
        <w:bottom w:val="none" w:sz="0" w:space="0" w:color="auto"/>
        <w:right w:val="none" w:sz="0" w:space="0" w:color="auto"/>
      </w:divBdr>
      <w:divsChild>
        <w:div w:id="575477074">
          <w:marLeft w:val="0"/>
          <w:marRight w:val="0"/>
          <w:marTop w:val="0"/>
          <w:marBottom w:val="324"/>
          <w:divBdr>
            <w:top w:val="none" w:sz="0" w:space="0" w:color="auto"/>
            <w:left w:val="none" w:sz="0" w:space="0" w:color="auto"/>
            <w:bottom w:val="single" w:sz="4" w:space="16" w:color="C8E2EC"/>
            <w:right w:val="none" w:sz="0" w:space="0" w:color="auto"/>
          </w:divBdr>
          <w:divsChild>
            <w:div w:id="1379278287">
              <w:marLeft w:val="0"/>
              <w:marRight w:val="0"/>
              <w:marTop w:val="0"/>
              <w:marBottom w:val="0"/>
              <w:divBdr>
                <w:top w:val="none" w:sz="0" w:space="0" w:color="auto"/>
                <w:left w:val="none" w:sz="0" w:space="0" w:color="auto"/>
                <w:bottom w:val="none" w:sz="0" w:space="0" w:color="auto"/>
                <w:right w:val="none" w:sz="0" w:space="0" w:color="auto"/>
              </w:divBdr>
              <w:divsChild>
                <w:div w:id="1508404387">
                  <w:marLeft w:val="0"/>
                  <w:marRight w:val="0"/>
                  <w:marTop w:val="0"/>
                  <w:marBottom w:val="0"/>
                  <w:divBdr>
                    <w:top w:val="none" w:sz="0" w:space="0" w:color="auto"/>
                    <w:left w:val="none" w:sz="0" w:space="0" w:color="auto"/>
                    <w:bottom w:val="none" w:sz="0" w:space="0" w:color="auto"/>
                    <w:right w:val="none" w:sz="0" w:space="0" w:color="auto"/>
                  </w:divBdr>
                  <w:divsChild>
                    <w:div w:id="366954009">
                      <w:marLeft w:val="0"/>
                      <w:marRight w:val="0"/>
                      <w:marTop w:val="0"/>
                      <w:marBottom w:val="0"/>
                      <w:divBdr>
                        <w:top w:val="none" w:sz="0" w:space="0" w:color="auto"/>
                        <w:left w:val="none" w:sz="0" w:space="0" w:color="auto"/>
                        <w:bottom w:val="none" w:sz="0" w:space="0" w:color="auto"/>
                        <w:right w:val="none" w:sz="0" w:space="0" w:color="auto"/>
                      </w:divBdr>
                      <w:divsChild>
                        <w:div w:id="651952459">
                          <w:marLeft w:val="0"/>
                          <w:marRight w:val="0"/>
                          <w:marTop w:val="0"/>
                          <w:marBottom w:val="0"/>
                          <w:divBdr>
                            <w:top w:val="none" w:sz="0" w:space="0" w:color="auto"/>
                            <w:left w:val="none" w:sz="0" w:space="0" w:color="auto"/>
                            <w:bottom w:val="none" w:sz="0" w:space="0" w:color="auto"/>
                            <w:right w:val="none" w:sz="0" w:space="0" w:color="auto"/>
                          </w:divBdr>
                        </w:div>
                        <w:div w:id="802623560">
                          <w:marLeft w:val="0"/>
                          <w:marRight w:val="0"/>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 w:id="2104034237">
          <w:marLeft w:val="0"/>
          <w:marRight w:val="0"/>
          <w:marTop w:val="363"/>
          <w:marBottom w:val="0"/>
          <w:divBdr>
            <w:top w:val="none" w:sz="0" w:space="0" w:color="auto"/>
            <w:left w:val="none" w:sz="0" w:space="0" w:color="auto"/>
            <w:bottom w:val="none" w:sz="0" w:space="0" w:color="auto"/>
            <w:right w:val="none" w:sz="0" w:space="0" w:color="auto"/>
          </w:divBdr>
        </w:div>
        <w:div w:id="2035690781">
          <w:marLeft w:val="0"/>
          <w:marRight w:val="0"/>
          <w:marTop w:val="0"/>
          <w:marBottom w:val="0"/>
          <w:divBdr>
            <w:top w:val="none" w:sz="0" w:space="0" w:color="auto"/>
            <w:left w:val="none" w:sz="0" w:space="0" w:color="auto"/>
            <w:bottom w:val="none" w:sz="0" w:space="0" w:color="auto"/>
            <w:right w:val="none" w:sz="0" w:space="0" w:color="auto"/>
          </w:divBdr>
          <w:divsChild>
            <w:div w:id="1999264841">
              <w:marLeft w:val="65"/>
              <w:marRight w:val="65"/>
              <w:marTop w:val="0"/>
              <w:marBottom w:val="0"/>
              <w:divBdr>
                <w:top w:val="none" w:sz="0" w:space="0" w:color="auto"/>
                <w:left w:val="none" w:sz="0" w:space="0" w:color="auto"/>
                <w:bottom w:val="none" w:sz="0" w:space="0" w:color="auto"/>
                <w:right w:val="none" w:sz="0" w:space="0" w:color="auto"/>
              </w:divBdr>
            </w:div>
            <w:div w:id="316231093">
              <w:marLeft w:val="0"/>
              <w:marRight w:val="0"/>
              <w:marTop w:val="0"/>
              <w:marBottom w:val="0"/>
              <w:divBdr>
                <w:top w:val="none" w:sz="0" w:space="0" w:color="auto"/>
                <w:left w:val="none" w:sz="0" w:space="0" w:color="auto"/>
                <w:bottom w:val="none" w:sz="0" w:space="0" w:color="auto"/>
                <w:right w:val="none" w:sz="0" w:space="0" w:color="auto"/>
              </w:divBdr>
            </w:div>
            <w:div w:id="789204546">
              <w:marLeft w:val="0"/>
              <w:marRight w:val="0"/>
              <w:marTop w:val="0"/>
              <w:marBottom w:val="0"/>
              <w:divBdr>
                <w:top w:val="none" w:sz="0" w:space="0" w:color="auto"/>
                <w:left w:val="none" w:sz="0" w:space="0" w:color="auto"/>
                <w:bottom w:val="none" w:sz="0" w:space="0" w:color="auto"/>
                <w:right w:val="none" w:sz="0" w:space="0" w:color="auto"/>
              </w:divBdr>
            </w:div>
            <w:div w:id="1498304307">
              <w:marLeft w:val="0"/>
              <w:marRight w:val="0"/>
              <w:marTop w:val="0"/>
              <w:marBottom w:val="0"/>
              <w:divBdr>
                <w:top w:val="none" w:sz="0" w:space="0" w:color="auto"/>
                <w:left w:val="none" w:sz="0" w:space="0" w:color="auto"/>
                <w:bottom w:val="none" w:sz="0" w:space="0" w:color="auto"/>
                <w:right w:val="none" w:sz="0" w:space="0" w:color="auto"/>
              </w:divBdr>
            </w:div>
            <w:div w:id="123475168">
              <w:marLeft w:val="0"/>
              <w:marRight w:val="0"/>
              <w:marTop w:val="0"/>
              <w:marBottom w:val="0"/>
              <w:divBdr>
                <w:top w:val="none" w:sz="0" w:space="0" w:color="auto"/>
                <w:left w:val="none" w:sz="0" w:space="0" w:color="auto"/>
                <w:bottom w:val="none" w:sz="0" w:space="0" w:color="auto"/>
                <w:right w:val="none" w:sz="0" w:space="0" w:color="auto"/>
              </w:divBdr>
            </w:div>
            <w:div w:id="1490369919">
              <w:marLeft w:val="0"/>
              <w:marRight w:val="0"/>
              <w:marTop w:val="0"/>
              <w:marBottom w:val="0"/>
              <w:divBdr>
                <w:top w:val="none" w:sz="0" w:space="0" w:color="auto"/>
                <w:left w:val="none" w:sz="0" w:space="0" w:color="auto"/>
                <w:bottom w:val="none" w:sz="0" w:space="0" w:color="auto"/>
                <w:right w:val="none" w:sz="0" w:space="0" w:color="auto"/>
              </w:divBdr>
            </w:div>
            <w:div w:id="1462960840">
              <w:marLeft w:val="0"/>
              <w:marRight w:val="0"/>
              <w:marTop w:val="0"/>
              <w:marBottom w:val="0"/>
              <w:divBdr>
                <w:top w:val="none" w:sz="0" w:space="0" w:color="auto"/>
                <w:left w:val="none" w:sz="0" w:space="0" w:color="auto"/>
                <w:bottom w:val="none" w:sz="0" w:space="0" w:color="auto"/>
                <w:right w:val="none" w:sz="0" w:space="0" w:color="auto"/>
              </w:divBdr>
            </w:div>
            <w:div w:id="964769355">
              <w:marLeft w:val="0"/>
              <w:marRight w:val="0"/>
              <w:marTop w:val="0"/>
              <w:marBottom w:val="0"/>
              <w:divBdr>
                <w:top w:val="none" w:sz="0" w:space="0" w:color="auto"/>
                <w:left w:val="none" w:sz="0" w:space="0" w:color="auto"/>
                <w:bottom w:val="none" w:sz="0" w:space="0" w:color="auto"/>
                <w:right w:val="none" w:sz="0" w:space="0" w:color="auto"/>
              </w:divBdr>
            </w:div>
            <w:div w:id="1777939493">
              <w:marLeft w:val="0"/>
              <w:marRight w:val="0"/>
              <w:marTop w:val="0"/>
              <w:marBottom w:val="0"/>
              <w:divBdr>
                <w:top w:val="none" w:sz="0" w:space="0" w:color="auto"/>
                <w:left w:val="none" w:sz="0" w:space="0" w:color="auto"/>
                <w:bottom w:val="none" w:sz="0" w:space="0" w:color="auto"/>
                <w:right w:val="none" w:sz="0" w:space="0" w:color="auto"/>
              </w:divBdr>
            </w:div>
            <w:div w:id="111487623">
              <w:marLeft w:val="0"/>
              <w:marRight w:val="0"/>
              <w:marTop w:val="0"/>
              <w:marBottom w:val="0"/>
              <w:divBdr>
                <w:top w:val="none" w:sz="0" w:space="0" w:color="auto"/>
                <w:left w:val="none" w:sz="0" w:space="0" w:color="auto"/>
                <w:bottom w:val="none" w:sz="0" w:space="0" w:color="auto"/>
                <w:right w:val="none" w:sz="0" w:space="0" w:color="auto"/>
              </w:divBdr>
            </w:div>
            <w:div w:id="445738056">
              <w:marLeft w:val="0"/>
              <w:marRight w:val="0"/>
              <w:marTop w:val="0"/>
              <w:marBottom w:val="0"/>
              <w:divBdr>
                <w:top w:val="none" w:sz="0" w:space="0" w:color="auto"/>
                <w:left w:val="none" w:sz="0" w:space="0" w:color="auto"/>
                <w:bottom w:val="none" w:sz="0" w:space="0" w:color="auto"/>
                <w:right w:val="none" w:sz="0" w:space="0" w:color="auto"/>
              </w:divBdr>
            </w:div>
            <w:div w:id="742533896">
              <w:marLeft w:val="0"/>
              <w:marRight w:val="0"/>
              <w:marTop w:val="0"/>
              <w:marBottom w:val="0"/>
              <w:divBdr>
                <w:top w:val="none" w:sz="0" w:space="0" w:color="auto"/>
                <w:left w:val="none" w:sz="0" w:space="0" w:color="auto"/>
                <w:bottom w:val="none" w:sz="0" w:space="0" w:color="auto"/>
                <w:right w:val="none" w:sz="0" w:space="0" w:color="auto"/>
              </w:divBdr>
            </w:div>
            <w:div w:id="1981104886">
              <w:marLeft w:val="0"/>
              <w:marRight w:val="0"/>
              <w:marTop w:val="0"/>
              <w:marBottom w:val="0"/>
              <w:divBdr>
                <w:top w:val="none" w:sz="0" w:space="0" w:color="auto"/>
                <w:left w:val="none" w:sz="0" w:space="0" w:color="auto"/>
                <w:bottom w:val="none" w:sz="0" w:space="0" w:color="auto"/>
                <w:right w:val="none" w:sz="0" w:space="0" w:color="auto"/>
              </w:divBdr>
            </w:div>
          </w:divsChild>
        </w:div>
        <w:div w:id="1351565506">
          <w:marLeft w:val="0"/>
          <w:marRight w:val="0"/>
          <w:marTop w:val="363"/>
          <w:marBottom w:val="493"/>
          <w:divBdr>
            <w:top w:val="single" w:sz="4" w:space="18" w:color="C8E2EC"/>
            <w:left w:val="none" w:sz="0" w:space="0" w:color="auto"/>
            <w:bottom w:val="none" w:sz="0" w:space="0" w:color="auto"/>
            <w:right w:val="none" w:sz="0" w:space="0" w:color="auto"/>
          </w:divBdr>
          <w:divsChild>
            <w:div w:id="1658849209">
              <w:marLeft w:val="0"/>
              <w:marRight w:val="0"/>
              <w:marTop w:val="0"/>
              <w:marBottom w:val="0"/>
              <w:divBdr>
                <w:top w:val="single" w:sz="4" w:space="18" w:color="C8E2EC"/>
                <w:left w:val="single" w:sz="4" w:space="18" w:color="C8E2EC"/>
                <w:bottom w:val="single" w:sz="4" w:space="18" w:color="C8E2EC"/>
                <w:right w:val="single" w:sz="4" w:space="18" w:color="C8E2EC"/>
              </w:divBdr>
              <w:divsChild>
                <w:div w:id="512303505">
                  <w:marLeft w:val="0"/>
                  <w:marRight w:val="0"/>
                  <w:marTop w:val="0"/>
                  <w:marBottom w:val="240"/>
                  <w:divBdr>
                    <w:top w:val="none" w:sz="0" w:space="0" w:color="auto"/>
                    <w:left w:val="none" w:sz="0" w:space="0" w:color="auto"/>
                    <w:bottom w:val="none" w:sz="0" w:space="0" w:color="auto"/>
                    <w:right w:val="none" w:sz="0" w:space="0" w:color="auto"/>
                  </w:divBdr>
                  <w:divsChild>
                    <w:div w:id="1300183425">
                      <w:marLeft w:val="0"/>
                      <w:marRight w:val="0"/>
                      <w:marTop w:val="0"/>
                      <w:marBottom w:val="0"/>
                      <w:divBdr>
                        <w:top w:val="none" w:sz="0" w:space="0" w:color="auto"/>
                        <w:left w:val="none" w:sz="0" w:space="0" w:color="auto"/>
                        <w:bottom w:val="none" w:sz="0" w:space="0" w:color="auto"/>
                        <w:right w:val="none" w:sz="0" w:space="0" w:color="auto"/>
                      </w:divBdr>
                    </w:div>
                    <w:div w:id="385687675">
                      <w:marLeft w:val="0"/>
                      <w:marRight w:val="0"/>
                      <w:marTop w:val="0"/>
                      <w:marBottom w:val="0"/>
                      <w:divBdr>
                        <w:top w:val="none" w:sz="0" w:space="0" w:color="auto"/>
                        <w:left w:val="none" w:sz="0" w:space="0" w:color="auto"/>
                        <w:bottom w:val="none" w:sz="0" w:space="0" w:color="auto"/>
                        <w:right w:val="none" w:sz="0" w:space="0" w:color="auto"/>
                      </w:divBdr>
                    </w:div>
                  </w:divsChild>
                </w:div>
                <w:div w:id="731465434">
                  <w:marLeft w:val="0"/>
                  <w:marRight w:val="0"/>
                  <w:marTop w:val="0"/>
                  <w:marBottom w:val="240"/>
                  <w:divBdr>
                    <w:top w:val="none" w:sz="0" w:space="0" w:color="auto"/>
                    <w:left w:val="none" w:sz="0" w:space="0" w:color="auto"/>
                    <w:bottom w:val="none" w:sz="0" w:space="0" w:color="auto"/>
                    <w:right w:val="none" w:sz="0" w:space="0" w:color="auto"/>
                  </w:divBdr>
                  <w:divsChild>
                    <w:div w:id="1341619996">
                      <w:marLeft w:val="0"/>
                      <w:marRight w:val="0"/>
                      <w:marTop w:val="0"/>
                      <w:marBottom w:val="0"/>
                      <w:divBdr>
                        <w:top w:val="none" w:sz="0" w:space="0" w:color="auto"/>
                        <w:left w:val="none" w:sz="0" w:space="0" w:color="auto"/>
                        <w:bottom w:val="none" w:sz="0" w:space="0" w:color="auto"/>
                        <w:right w:val="none" w:sz="0" w:space="0" w:color="auto"/>
                      </w:divBdr>
                    </w:div>
                    <w:div w:id="122815228">
                      <w:marLeft w:val="0"/>
                      <w:marRight w:val="0"/>
                      <w:marTop w:val="0"/>
                      <w:marBottom w:val="0"/>
                      <w:divBdr>
                        <w:top w:val="none" w:sz="0" w:space="0" w:color="auto"/>
                        <w:left w:val="none" w:sz="0" w:space="0" w:color="auto"/>
                        <w:bottom w:val="none" w:sz="0" w:space="0" w:color="auto"/>
                        <w:right w:val="none" w:sz="0" w:space="0" w:color="auto"/>
                      </w:divBdr>
                    </w:div>
                    <w:div w:id="53281425">
                      <w:marLeft w:val="0"/>
                      <w:marRight w:val="0"/>
                      <w:marTop w:val="0"/>
                      <w:marBottom w:val="0"/>
                      <w:divBdr>
                        <w:top w:val="none" w:sz="0" w:space="0" w:color="auto"/>
                        <w:left w:val="none" w:sz="0" w:space="0" w:color="auto"/>
                        <w:bottom w:val="none" w:sz="0" w:space="0" w:color="auto"/>
                        <w:right w:val="none" w:sz="0" w:space="0" w:color="auto"/>
                      </w:divBdr>
                    </w:div>
                    <w:div w:id="121534823">
                      <w:marLeft w:val="0"/>
                      <w:marRight w:val="0"/>
                      <w:marTop w:val="0"/>
                      <w:marBottom w:val="0"/>
                      <w:divBdr>
                        <w:top w:val="none" w:sz="0" w:space="0" w:color="auto"/>
                        <w:left w:val="none" w:sz="0" w:space="0" w:color="auto"/>
                        <w:bottom w:val="none" w:sz="0" w:space="0" w:color="auto"/>
                        <w:right w:val="none" w:sz="0" w:space="0" w:color="auto"/>
                      </w:divBdr>
                    </w:div>
                    <w:div w:id="568879239">
                      <w:marLeft w:val="0"/>
                      <w:marRight w:val="0"/>
                      <w:marTop w:val="0"/>
                      <w:marBottom w:val="0"/>
                      <w:divBdr>
                        <w:top w:val="none" w:sz="0" w:space="0" w:color="auto"/>
                        <w:left w:val="none" w:sz="0" w:space="0" w:color="auto"/>
                        <w:bottom w:val="none" w:sz="0" w:space="0" w:color="auto"/>
                        <w:right w:val="none" w:sz="0" w:space="0" w:color="auto"/>
                      </w:divBdr>
                    </w:div>
                    <w:div w:id="998848370">
                      <w:marLeft w:val="0"/>
                      <w:marRight w:val="0"/>
                      <w:marTop w:val="0"/>
                      <w:marBottom w:val="0"/>
                      <w:divBdr>
                        <w:top w:val="none" w:sz="0" w:space="0" w:color="auto"/>
                        <w:left w:val="none" w:sz="0" w:space="0" w:color="auto"/>
                        <w:bottom w:val="none" w:sz="0" w:space="0" w:color="auto"/>
                        <w:right w:val="none" w:sz="0" w:space="0" w:color="auto"/>
                      </w:divBdr>
                    </w:div>
                    <w:div w:id="708843029">
                      <w:marLeft w:val="0"/>
                      <w:marRight w:val="0"/>
                      <w:marTop w:val="0"/>
                      <w:marBottom w:val="0"/>
                      <w:divBdr>
                        <w:top w:val="none" w:sz="0" w:space="0" w:color="auto"/>
                        <w:left w:val="none" w:sz="0" w:space="0" w:color="auto"/>
                        <w:bottom w:val="none" w:sz="0" w:space="0" w:color="auto"/>
                        <w:right w:val="none" w:sz="0" w:space="0" w:color="auto"/>
                      </w:divBdr>
                    </w:div>
                  </w:divsChild>
                </w:div>
                <w:div w:id="613441999">
                  <w:marLeft w:val="0"/>
                  <w:marRight w:val="0"/>
                  <w:marTop w:val="0"/>
                  <w:marBottom w:val="240"/>
                  <w:divBdr>
                    <w:top w:val="none" w:sz="0" w:space="0" w:color="auto"/>
                    <w:left w:val="none" w:sz="0" w:space="0" w:color="auto"/>
                    <w:bottom w:val="none" w:sz="0" w:space="0" w:color="auto"/>
                    <w:right w:val="none" w:sz="0" w:space="0" w:color="auto"/>
                  </w:divBdr>
                  <w:divsChild>
                    <w:div w:id="921836817">
                      <w:marLeft w:val="0"/>
                      <w:marRight w:val="0"/>
                      <w:marTop w:val="0"/>
                      <w:marBottom w:val="0"/>
                      <w:divBdr>
                        <w:top w:val="none" w:sz="0" w:space="0" w:color="auto"/>
                        <w:left w:val="none" w:sz="0" w:space="0" w:color="auto"/>
                        <w:bottom w:val="none" w:sz="0" w:space="0" w:color="auto"/>
                        <w:right w:val="none" w:sz="0" w:space="0" w:color="auto"/>
                      </w:divBdr>
                    </w:div>
                    <w:div w:id="5715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47729">
      <w:bodyDiv w:val="1"/>
      <w:marLeft w:val="0"/>
      <w:marRight w:val="0"/>
      <w:marTop w:val="0"/>
      <w:marBottom w:val="0"/>
      <w:divBdr>
        <w:top w:val="none" w:sz="0" w:space="0" w:color="auto"/>
        <w:left w:val="none" w:sz="0" w:space="0" w:color="auto"/>
        <w:bottom w:val="none" w:sz="0" w:space="0" w:color="auto"/>
        <w:right w:val="none" w:sz="0" w:space="0" w:color="auto"/>
      </w:divBdr>
      <w:divsChild>
        <w:div w:id="332998355">
          <w:marLeft w:val="0"/>
          <w:marRight w:val="0"/>
          <w:marTop w:val="0"/>
          <w:marBottom w:val="240"/>
          <w:divBdr>
            <w:top w:val="none" w:sz="0" w:space="0" w:color="auto"/>
            <w:left w:val="none" w:sz="0" w:space="0" w:color="auto"/>
            <w:bottom w:val="none" w:sz="0" w:space="0" w:color="auto"/>
            <w:right w:val="none" w:sz="0" w:space="0" w:color="auto"/>
          </w:divBdr>
        </w:div>
        <w:div w:id="173420507">
          <w:marLeft w:val="0"/>
          <w:marRight w:val="0"/>
          <w:marTop w:val="0"/>
          <w:marBottom w:val="240"/>
          <w:divBdr>
            <w:top w:val="none" w:sz="0" w:space="0" w:color="auto"/>
            <w:left w:val="none" w:sz="0" w:space="0" w:color="auto"/>
            <w:bottom w:val="none" w:sz="0" w:space="0" w:color="auto"/>
            <w:right w:val="none" w:sz="0" w:space="0" w:color="auto"/>
          </w:divBdr>
        </w:div>
        <w:div w:id="52581021">
          <w:marLeft w:val="0"/>
          <w:marRight w:val="0"/>
          <w:marTop w:val="0"/>
          <w:marBottom w:val="240"/>
          <w:divBdr>
            <w:top w:val="none" w:sz="0" w:space="0" w:color="auto"/>
            <w:left w:val="none" w:sz="0" w:space="0" w:color="auto"/>
            <w:bottom w:val="none" w:sz="0" w:space="0" w:color="auto"/>
            <w:right w:val="none" w:sz="0" w:space="0" w:color="auto"/>
          </w:divBdr>
        </w:div>
        <w:div w:id="15853351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2024-01-10T10:05:00Z</cp:lastPrinted>
  <dcterms:created xsi:type="dcterms:W3CDTF">2023-12-13T08:14:00Z</dcterms:created>
  <dcterms:modified xsi:type="dcterms:W3CDTF">2024-01-10T10:14:00Z</dcterms:modified>
</cp:coreProperties>
</file>